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273FFC5B" w:rsidR="00B83537" w:rsidRPr="0085596D" w:rsidRDefault="006B465B" w:rsidP="002F75B4">
      <w:pPr>
        <w:rPr>
          <w:b/>
          <w:bCs/>
        </w:rPr>
      </w:pPr>
      <w:r w:rsidRPr="006B465B">
        <w:rPr>
          <w:b/>
          <w:bCs/>
        </w:rPr>
        <w:t xml:space="preserve">LICEUL TEHNOLOGIC "MIHAI </w:t>
      </w:r>
      <w:r>
        <w:t>NOVAC" ORAVIŢA</w:t>
      </w:r>
      <w:r w:rsidR="00AF5319" w:rsidRPr="0085596D">
        <w:rPr>
          <w:b/>
          <w:bCs/>
        </w:rPr>
        <w:tab/>
      </w:r>
      <w:r w:rsidR="00C64885" w:rsidRPr="0085596D">
        <w:rPr>
          <w:b/>
          <w:bCs/>
        </w:rPr>
        <w:tab/>
      </w:r>
      <w:r w:rsidR="00C64885" w:rsidRPr="0085596D">
        <w:rPr>
          <w:b/>
          <w:bCs/>
        </w:rPr>
        <w:tab/>
      </w:r>
    </w:p>
    <w:p w14:paraId="6C794A39" w14:textId="4B7CD19A" w:rsidR="00C64885" w:rsidRPr="00E21648" w:rsidRDefault="006B465B" w:rsidP="002F75B4">
      <w:pPr>
        <w:rPr>
          <w:b/>
          <w:bCs/>
        </w:rPr>
      </w:pPr>
      <w:r w:rsidRPr="006B465B">
        <w:rPr>
          <w:b/>
          <w:bCs/>
        </w:rPr>
        <w:t>Oraș Oravița, Județ Caraș-Severin, Str. Cloșca, Nr. 10,</w:t>
      </w:r>
      <w:r>
        <w:t xml:space="preserve"> cod poștal 325600</w:t>
      </w:r>
      <w:r w:rsidR="00AF5319" w:rsidRPr="00E21648">
        <w:rPr>
          <w:b/>
          <w:bCs/>
        </w:rPr>
        <w:tab/>
      </w:r>
      <w:r w:rsidR="00C64885" w:rsidRPr="00E21648">
        <w:rPr>
          <w:b/>
          <w:bCs/>
        </w:rPr>
        <w:tab/>
        <w:t xml:space="preserve"> </w:t>
      </w:r>
    </w:p>
    <w:p w14:paraId="0C8CE1D8" w14:textId="3C1CAE22"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6B465B" w:rsidRPr="006B465B">
        <w:rPr>
          <w:b/>
          <w:bCs/>
        </w:rPr>
        <w:t>F-PNRR-SmartLabs-2023-1374</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7FE15755" w:rsidR="00646F2D" w:rsidRPr="003C0B4F" w:rsidRDefault="00646F2D" w:rsidP="008128F5">
      <w:pPr>
        <w:spacing w:line="360" w:lineRule="auto"/>
        <w:jc w:val="right"/>
        <w:rPr>
          <w:sz w:val="20"/>
          <w:szCs w:val="20"/>
        </w:rPr>
      </w:pPr>
      <w:r w:rsidRPr="003C0B4F">
        <w:rPr>
          <w:sz w:val="20"/>
          <w:szCs w:val="20"/>
        </w:rPr>
        <w:t xml:space="preserve">Număr înregistrare: </w:t>
      </w:r>
      <w:r w:rsidR="00604C48" w:rsidRPr="00604C48">
        <w:rPr>
          <w:sz w:val="20"/>
          <w:szCs w:val="20"/>
        </w:rPr>
        <w:t>10</w:t>
      </w:r>
      <w:r w:rsidRPr="00604C48">
        <w:rPr>
          <w:sz w:val="20"/>
          <w:szCs w:val="20"/>
        </w:rPr>
        <w:t xml:space="preserve"> /</w:t>
      </w:r>
      <w:r w:rsidR="00084CDA">
        <w:rPr>
          <w:sz w:val="20"/>
          <w:szCs w:val="20"/>
        </w:rPr>
        <w:t xml:space="preserve"> …</w:t>
      </w:r>
      <w:r w:rsidRPr="00604C48">
        <w:rPr>
          <w:sz w:val="20"/>
          <w:szCs w:val="20"/>
        </w:rPr>
        <w:t xml:space="preserve"> / </w:t>
      </w:r>
      <w:r w:rsidR="00604C48" w:rsidRPr="00604C48">
        <w:t>18</w:t>
      </w:r>
      <w:r w:rsidR="006B465B" w:rsidRPr="00604C48">
        <w:t>.0</w:t>
      </w:r>
      <w:r w:rsidR="00604C48" w:rsidRPr="00604C48">
        <w:t>4</w:t>
      </w:r>
      <w:r w:rsidR="006B465B" w:rsidRPr="00604C48">
        <w:t>.2024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5E959F75" w14:textId="77777777" w:rsidR="008F7A80" w:rsidRDefault="00D14EE1" w:rsidP="008F7A80">
      <w:pPr>
        <w:spacing w:line="276" w:lineRule="auto"/>
        <w:jc w:val="center"/>
        <w:rPr>
          <w:b/>
          <w:bCs/>
          <w:sz w:val="24"/>
          <w:szCs w:val="28"/>
        </w:rPr>
      </w:pPr>
      <w:r w:rsidRPr="00D14EE1">
        <w:rPr>
          <w:b/>
          <w:bCs/>
          <w:sz w:val="24"/>
          <w:szCs w:val="28"/>
        </w:rPr>
        <w:t>Solicitare ofertă furnizare</w:t>
      </w:r>
    </w:p>
    <w:p w14:paraId="48BC6144" w14:textId="2B1736D6" w:rsidR="00D14EE1" w:rsidRPr="008F7A80" w:rsidRDefault="00075DAC" w:rsidP="008F7A80">
      <w:pPr>
        <w:spacing w:line="276" w:lineRule="auto"/>
        <w:jc w:val="center"/>
        <w:rPr>
          <w:b/>
          <w:bCs/>
          <w:color w:val="0070C0"/>
          <w:sz w:val="24"/>
          <w:szCs w:val="24"/>
        </w:rPr>
      </w:pPr>
      <w:r>
        <w:rPr>
          <w:b/>
          <w:bCs/>
          <w:color w:val="0070C0"/>
          <w:sz w:val="24"/>
          <w:szCs w:val="24"/>
        </w:rPr>
        <w:t>KITURI ROBOTICE</w:t>
      </w:r>
    </w:p>
    <w:p w14:paraId="3C92E451" w14:textId="77777777" w:rsidR="00D14EE1" w:rsidRDefault="00D14EE1" w:rsidP="00D14EE1">
      <w:pPr>
        <w:spacing w:line="276" w:lineRule="auto"/>
        <w:ind w:firstLine="720"/>
        <w:jc w:val="both"/>
        <w:rPr>
          <w:szCs w:val="20"/>
        </w:rPr>
      </w:pPr>
    </w:p>
    <w:p w14:paraId="547DBC44" w14:textId="77777777" w:rsidR="008F7A80" w:rsidRDefault="008F7A80" w:rsidP="0085596D">
      <w:pPr>
        <w:spacing w:line="276" w:lineRule="auto"/>
        <w:ind w:firstLine="720"/>
        <w:jc w:val="both"/>
        <w:rPr>
          <w:szCs w:val="20"/>
        </w:rPr>
      </w:pPr>
    </w:p>
    <w:p w14:paraId="2E4C4CD2" w14:textId="455A52A8" w:rsidR="006B465B" w:rsidRPr="006B465B" w:rsidRDefault="00D14EE1" w:rsidP="006B465B">
      <w:pPr>
        <w:spacing w:line="276" w:lineRule="auto"/>
        <w:ind w:firstLine="720"/>
        <w:jc w:val="both"/>
        <w:rPr>
          <w:b/>
          <w:bCs/>
        </w:rPr>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6B465B" w:rsidRPr="006B465B">
        <w:rPr>
          <w:b/>
          <w:bCs/>
        </w:rPr>
        <w:t>"„Achizitia de echipamente tehnologice</w:t>
      </w:r>
    </w:p>
    <w:p w14:paraId="7DEC53D4" w14:textId="5A13D189" w:rsidR="00D14EE1" w:rsidRPr="000D438F" w:rsidRDefault="006B465B" w:rsidP="006B465B">
      <w:pPr>
        <w:spacing w:line="276" w:lineRule="auto"/>
        <w:ind w:firstLine="720"/>
        <w:jc w:val="both"/>
      </w:pPr>
      <w:r w:rsidRPr="006B465B">
        <w:rPr>
          <w:b/>
          <w:bCs/>
        </w:rPr>
        <w:t>pentru dotarea cu un laborator</w:t>
      </w:r>
      <w:r>
        <w:t xml:space="preserve"> inteligent a Liceului Tehnologic Mihai Novac Oravita”"</w:t>
      </w:r>
      <w:r w:rsidR="00D14EE1" w:rsidRPr="00D14EE1">
        <w:rPr>
          <w:szCs w:val="20"/>
        </w:rPr>
        <w:t>,</w:t>
      </w:r>
      <w:r w:rsidR="00D14EE1" w:rsidRPr="00D14EE1">
        <w:rPr>
          <w:b/>
          <w:bCs/>
          <w:szCs w:val="20"/>
        </w:rPr>
        <w:t xml:space="preserve"> entitatea</w:t>
      </w:r>
      <w:r w:rsidR="000D438F">
        <w:rPr>
          <w:b/>
          <w:bCs/>
          <w:szCs w:val="20"/>
        </w:rPr>
        <w:t xml:space="preserve"> </w:t>
      </w:r>
      <w:r>
        <w:t>LICEUL TEHNOLOGIC "MIHAI NOVAC" ORAVIŢA</w:t>
      </w:r>
      <w:r w:rsidR="00D14EE1" w:rsidRPr="00D70D53">
        <w:rPr>
          <w:b/>
          <w:bCs/>
          <w:szCs w:val="20"/>
        </w:rPr>
        <w:t>,</w:t>
      </w:r>
      <w:r w:rsidR="00D14EE1" w:rsidRPr="00D14EE1">
        <w:rPr>
          <w:szCs w:val="20"/>
        </w:rPr>
        <w:t xml:space="preserve"> în calitate de autoritate contractantă, v</w:t>
      </w:r>
      <w:r w:rsidR="00D70D53">
        <w:rPr>
          <w:szCs w:val="20"/>
        </w:rPr>
        <w:t>ă</w:t>
      </w:r>
      <w:r w:rsidR="00D14EE1" w:rsidRPr="00D14EE1">
        <w:rPr>
          <w:szCs w:val="20"/>
        </w:rPr>
        <w:t xml:space="preserve"> adreseaz</w:t>
      </w:r>
      <w:r w:rsidR="00D70D53">
        <w:rPr>
          <w:szCs w:val="20"/>
        </w:rPr>
        <w:t>ă</w:t>
      </w:r>
      <w:r w:rsidR="00D14EE1" w:rsidRPr="00D14EE1">
        <w:rPr>
          <w:szCs w:val="20"/>
        </w:rPr>
        <w:t xml:space="preserve"> prezenta solicitare pentru transmiterea unei oferte tehnice </w:t>
      </w:r>
      <w:r w:rsidR="00D70D53">
        <w:rPr>
          <w:szCs w:val="20"/>
        </w:rPr>
        <w:t>ș</w:t>
      </w:r>
      <w:r w:rsidR="00D14EE1" w:rsidRPr="00D14EE1">
        <w:rPr>
          <w:szCs w:val="20"/>
        </w:rPr>
        <w:t>i financiare,</w:t>
      </w:r>
      <w:r w:rsidR="00D14EE1" w:rsidRPr="00D14EE1">
        <w:rPr>
          <w:b/>
          <w:bCs/>
          <w:szCs w:val="20"/>
        </w:rPr>
        <w:t xml:space="preserve"> în conformitate cu documentația atasata </w:t>
      </w:r>
      <w:r w:rsidR="00D14EE1">
        <w:rPr>
          <w:b/>
          <w:bCs/>
          <w:szCs w:val="20"/>
        </w:rPr>
        <w:t>prezentei</w:t>
      </w:r>
      <w:r w:rsidR="00D14EE1"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6BD77571"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6B465B" w:rsidRPr="00604C48">
        <w:rPr>
          <w:b/>
        </w:rPr>
        <w:t>1</w:t>
      </w:r>
      <w:r w:rsidR="00604C48" w:rsidRPr="00604C48">
        <w:rPr>
          <w:b/>
        </w:rPr>
        <w:t>5</w:t>
      </w:r>
      <w:r w:rsidR="006B465B" w:rsidRPr="00604C48">
        <w:rPr>
          <w:b/>
        </w:rPr>
        <w:t>.0</w:t>
      </w:r>
      <w:r w:rsidR="00604C48" w:rsidRPr="00604C48">
        <w:rPr>
          <w:b/>
        </w:rPr>
        <w:t>5</w:t>
      </w:r>
      <w:r w:rsidR="006B465B" w:rsidRPr="00604C48">
        <w:rPr>
          <w:b/>
        </w:rPr>
        <w:t>.2024</w:t>
      </w:r>
      <w:r w:rsidRPr="00604C48">
        <w:rPr>
          <w:b/>
          <w:bCs/>
          <w:szCs w:val="20"/>
        </w:rPr>
        <w:t>, ora 15:00</w:t>
      </w:r>
      <w:r w:rsidRPr="00604C48">
        <w:rPr>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70DFB0A6"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6B465B" w:rsidRPr="006B465B">
        <w:rPr>
          <w:b/>
          <w:bCs/>
        </w:rPr>
        <w:t>agricol_oravita@yahoo</w:t>
      </w:r>
      <w:r w:rsidR="006B465B">
        <w:t>.com</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Termenul de valabilitate al ofertei – minim 60 zile de la data limită de depunere </w:t>
      </w:r>
      <w:proofErr w:type="gramStart"/>
      <w:r w:rsidRPr="00D14EE1">
        <w:rPr>
          <w:szCs w:val="20"/>
        </w:rPr>
        <w:t>a</w:t>
      </w:r>
      <w:proofErr w:type="gramEnd"/>
      <w:r w:rsidRPr="00D14EE1">
        <w:rPr>
          <w:szCs w:val="20"/>
        </w:rPr>
        <w:t xml:space="preserve">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Valoarea ofertei nu trebuie să depășească valoarea estimată </w:t>
      </w:r>
      <w:proofErr w:type="gramStart"/>
      <w:r w:rsidRPr="00D14EE1">
        <w:rPr>
          <w:szCs w:val="20"/>
        </w:rPr>
        <w:t>a</w:t>
      </w:r>
      <w:proofErr w:type="gramEnd"/>
      <w:r w:rsidRPr="00D14EE1">
        <w:rPr>
          <w:szCs w:val="20"/>
        </w:rPr>
        <w:t xml:space="preserve">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011B9640"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6B465B" w:rsidRPr="006B465B">
        <w:rPr>
          <w:b/>
          <w:bCs/>
        </w:rPr>
        <w:t>agricol_oravita@yahoo</w:t>
      </w:r>
      <w:r w:rsidR="006B465B">
        <w:t>.com</w:t>
      </w:r>
      <w:r w:rsidR="0085596D">
        <w:rPr>
          <w:b/>
          <w:bCs/>
        </w:rPr>
        <w:t xml:space="preserve"> </w:t>
      </w:r>
      <w:r w:rsidRPr="00D14EE1">
        <w:rPr>
          <w:szCs w:val="20"/>
        </w:rPr>
        <w:t xml:space="preserve">persoană de contact </w:t>
      </w:r>
      <w:r w:rsidR="00604C48" w:rsidRPr="00604C48">
        <w:rPr>
          <w:b/>
          <w:szCs w:val="20"/>
        </w:rPr>
        <w:t>Cerbu Alina</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3A5060E1" w:rsidR="00D70D53" w:rsidRPr="0085596D" w:rsidRDefault="006B465B" w:rsidP="00D14EE1">
      <w:pPr>
        <w:rPr>
          <w:b/>
        </w:rPr>
      </w:pPr>
      <w:r w:rsidRPr="006B465B">
        <w:rPr>
          <w:b/>
        </w:rPr>
        <w:t>Doru-Ion Nistor</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1A7541E" w:rsidR="002C7306" w:rsidRPr="00153E48" w:rsidRDefault="002C7306" w:rsidP="00153E48">
      <w:pPr>
        <w:jc w:val="center"/>
        <w:rPr>
          <w:b/>
          <w:bCs/>
        </w:rPr>
      </w:pPr>
      <w:r w:rsidRPr="00153E48">
        <w:rPr>
          <w:bCs/>
        </w:rPr>
        <w:t>pentru achiziți</w:t>
      </w:r>
      <w:r w:rsidR="00784C53">
        <w:rPr>
          <w:bCs/>
        </w:rPr>
        <w:t>a</w:t>
      </w:r>
      <w:r w:rsidRPr="00153E48">
        <w:rPr>
          <w:bCs/>
        </w:rPr>
        <w:t xml:space="preserve"> de</w:t>
      </w:r>
      <w:r w:rsidRPr="008F7A80">
        <w:rPr>
          <w:b/>
          <w:bCs/>
          <w:color w:val="0070C0"/>
        </w:rPr>
        <w:t xml:space="preserve"> </w:t>
      </w:r>
      <w:bookmarkStart w:id="1" w:name="_Hlk146188705"/>
      <w:r w:rsidR="00075DAC">
        <w:rPr>
          <w:b/>
          <w:bCs/>
          <w:color w:val="0070C0"/>
        </w:rPr>
        <w:t>KITURI ROBOTICE</w:t>
      </w:r>
      <w:r w:rsidR="008F7A80">
        <w:rPr>
          <w:b/>
          <w:color w:val="0070C0"/>
        </w:rPr>
        <w:t xml:space="preserve"> </w:t>
      </w:r>
      <w:r w:rsidR="00090D71" w:rsidRPr="00153E48">
        <w:rPr>
          <w:bCs/>
        </w:rPr>
        <w:t>î</w:t>
      </w:r>
      <w:r w:rsidRPr="00153E48">
        <w:rPr>
          <w:bCs/>
        </w:rPr>
        <w:t xml:space="preserve">n cadrul proiectului </w:t>
      </w:r>
    </w:p>
    <w:bookmarkEnd w:id="1"/>
    <w:p w14:paraId="387BE6B3" w14:textId="63E70A98" w:rsidR="006B465B" w:rsidRPr="006B465B" w:rsidRDefault="006B465B" w:rsidP="006B465B">
      <w:pPr>
        <w:spacing w:line="360" w:lineRule="auto"/>
        <w:jc w:val="center"/>
        <w:rPr>
          <w:b/>
          <w:bCs/>
        </w:rPr>
      </w:pPr>
      <w:r w:rsidRPr="006B465B">
        <w:rPr>
          <w:b/>
          <w:bCs/>
        </w:rPr>
        <w:t>"„Achizitia de echipamente tehnologice</w:t>
      </w:r>
    </w:p>
    <w:p w14:paraId="57A9571F" w14:textId="2B908FBD" w:rsidR="00153E48" w:rsidRPr="00486ECD" w:rsidRDefault="006B465B" w:rsidP="006B465B">
      <w:pPr>
        <w:spacing w:line="360" w:lineRule="auto"/>
        <w:jc w:val="center"/>
        <w:rPr>
          <w:b/>
          <w:bCs/>
          <w:color w:val="0070C0"/>
        </w:rPr>
      </w:pPr>
      <w:r w:rsidRPr="006B465B">
        <w:rPr>
          <w:b/>
          <w:bCs/>
        </w:rPr>
        <w:t>pentru dotarea cu un laborator</w:t>
      </w:r>
      <w:r>
        <w:t xml:space="preserve"> inteligent a Liceului Tehnologic Mihai Novac Oravita”"</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f"/>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1960A46C" w:rsidR="002C7306" w:rsidRPr="00153E48" w:rsidRDefault="002C7306" w:rsidP="008128F5">
      <w:pPr>
        <w:spacing w:line="360" w:lineRule="auto"/>
        <w:ind w:firstLine="720"/>
        <w:jc w:val="both"/>
        <w:rPr>
          <w:b/>
        </w:rPr>
      </w:pPr>
      <w:r w:rsidRPr="00153E48">
        <w:t xml:space="preserve">În cadrul acestei proceduri, </w:t>
      </w:r>
      <w:r w:rsidR="006B465B" w:rsidRPr="006B465B">
        <w:rPr>
          <w:b/>
          <w:bCs/>
        </w:rPr>
        <w:t xml:space="preserve">LICEUL TEHNOLOGIC "MIHAI </w:t>
      </w:r>
      <w:r w:rsidR="006B465B">
        <w:t xml:space="preserve">NOVAC" </w:t>
      </w:r>
      <w:proofErr w:type="gramStart"/>
      <w:r w:rsidR="006B465B">
        <w:t>ORAVIŢA</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f"/>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f"/>
        <w:tabs>
          <w:tab w:val="left" w:pos="540"/>
          <w:tab w:val="left" w:pos="900"/>
        </w:tabs>
        <w:spacing w:line="360" w:lineRule="auto"/>
        <w:ind w:left="1080" w:firstLine="0"/>
        <w:rPr>
          <w:b/>
          <w:bCs/>
        </w:rPr>
      </w:pPr>
    </w:p>
    <w:tbl>
      <w:tblPr>
        <w:tblStyle w:val="Tabelgril1Luminos-Accentuare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1A327B8D" w:rsidR="00D44A29" w:rsidRPr="005F06A7" w:rsidRDefault="006B465B"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"MIHAI NOVAC" ORAVIŢA</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442A7D05" w:rsidR="00D44A29" w:rsidRPr="0052674E" w:rsidRDefault="006B465B"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Oraș Oravița, Județ Caraș-Severin, Str. Cloșca, Nr. 10, cod poștal 325600</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327B1BEB" w:rsidR="00D44A29" w:rsidRPr="0052674E" w:rsidRDefault="006B465B"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0355081333</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62A8431E" w:rsidR="00D44A29" w:rsidRPr="0052674E" w:rsidRDefault="006B465B"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agricol_oravita@yahoo.com</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f"/>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f"/>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63BA46F5" w14:textId="2514D280" w:rsidR="00EE14FD" w:rsidRPr="00075DAC" w:rsidRDefault="00075DAC" w:rsidP="008F7A80">
      <w:pPr>
        <w:shd w:val="clear" w:color="auto" w:fill="002060"/>
        <w:jc w:val="center"/>
        <w:rPr>
          <w:b/>
          <w:bCs/>
          <w:color w:val="FFFFFF" w:themeColor="background1"/>
          <w:sz w:val="32"/>
          <w:szCs w:val="32"/>
        </w:rPr>
      </w:pPr>
      <w:r w:rsidRPr="00075DAC">
        <w:rPr>
          <w:b/>
          <w:bCs/>
          <w:color w:val="FFFFFF" w:themeColor="background1"/>
          <w:sz w:val="32"/>
          <w:szCs w:val="32"/>
        </w:rPr>
        <w:t>KITURI ROBOTICE</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6B465B" w:rsidRPr="00486ECD" w14:paraId="7F779C9B" w14:textId="77777777" w:rsidTr="00815E8C">
        <w:trPr>
          <w:trHeight w:val="297"/>
        </w:trPr>
        <w:tc>
          <w:tcPr>
            <w:tcW w:w="774" w:type="dxa"/>
            <w:shd w:val="clear" w:color="auto" w:fill="auto"/>
            <w:vAlign w:val="center"/>
          </w:tcPr>
          <w:p w14:paraId="7CDC71C2" w14:textId="1F42510C" w:rsidR="006B465B" w:rsidRPr="00486ECD" w:rsidRDefault="006B465B" w:rsidP="006B465B">
            <w:pPr>
              <w:widowControl/>
              <w:autoSpaceDE/>
              <w:autoSpaceDN/>
              <w:jc w:val="center"/>
              <w:rPr>
                <w:rFonts w:ascii="Arial Narrow" w:eastAsia="Times New Roman" w:hAnsi="Arial Narrow" w:cs="Calibri"/>
                <w:lang w:val="ro-RO" w:eastAsia="ro-RO"/>
              </w:rPr>
            </w:pPr>
            <w:bookmarkStart w:id="3" w:name="_GoBack" w:colFirst="5" w:colLast="5"/>
            <w:r>
              <w:rPr>
                <w:rFonts w:ascii="Arial Narrow" w:eastAsia="Times New Roman" w:hAnsi="Arial Narrow" w:cs="Calibri"/>
                <w:lang w:val="ro-RO" w:eastAsia="ro-RO"/>
              </w:rPr>
              <w:t>1</w:t>
            </w:r>
          </w:p>
        </w:tc>
        <w:tc>
          <w:tcPr>
            <w:tcW w:w="2708" w:type="dxa"/>
            <w:shd w:val="clear" w:color="auto" w:fill="auto"/>
            <w:vAlign w:val="center"/>
          </w:tcPr>
          <w:p w14:paraId="30051EA2" w14:textId="0B90E007"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Roboți cu braț multifuncțional</w:t>
            </w:r>
          </w:p>
        </w:tc>
        <w:tc>
          <w:tcPr>
            <w:tcW w:w="1110" w:type="dxa"/>
            <w:shd w:val="clear" w:color="auto" w:fill="auto"/>
            <w:vAlign w:val="center"/>
          </w:tcPr>
          <w:p w14:paraId="4F74E9C5" w14:textId="4FEF2111"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23D46FAE"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27CD2C45"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11550,00</w:t>
            </w:r>
          </w:p>
        </w:tc>
        <w:tc>
          <w:tcPr>
            <w:tcW w:w="1534" w:type="dxa"/>
            <w:shd w:val="clear" w:color="auto" w:fill="auto"/>
            <w:vAlign w:val="center"/>
          </w:tcPr>
          <w:p w14:paraId="2782B6CB" w14:textId="0528268A"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11550,00</w:t>
            </w:r>
          </w:p>
        </w:tc>
        <w:tc>
          <w:tcPr>
            <w:tcW w:w="1763" w:type="dxa"/>
            <w:shd w:val="clear" w:color="auto" w:fill="auto"/>
            <w:vAlign w:val="center"/>
          </w:tcPr>
          <w:p w14:paraId="5CAB3FC5" w14:textId="705B3CF1"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39162100-6</w:t>
            </w:r>
          </w:p>
        </w:tc>
      </w:tr>
      <w:tr w:rsidR="006B465B" w:rsidRPr="00486ECD" w14:paraId="4F025A68" w14:textId="77777777" w:rsidTr="00815E8C">
        <w:trPr>
          <w:trHeight w:val="297"/>
        </w:trPr>
        <w:tc>
          <w:tcPr>
            <w:tcW w:w="774" w:type="dxa"/>
            <w:shd w:val="clear" w:color="auto" w:fill="auto"/>
            <w:vAlign w:val="center"/>
          </w:tcPr>
          <w:p w14:paraId="2ABFD3EE" w14:textId="4E2C0B8E"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773DEE52"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Pachet 2 Kituri robotice</w:t>
            </w:r>
          </w:p>
        </w:tc>
        <w:tc>
          <w:tcPr>
            <w:tcW w:w="1110" w:type="dxa"/>
            <w:shd w:val="clear" w:color="auto" w:fill="auto"/>
            <w:vAlign w:val="center"/>
          </w:tcPr>
          <w:p w14:paraId="4A388BB7" w14:textId="1DECBAE6"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1DCACDD1"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0846909D"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25316,00</w:t>
            </w:r>
          </w:p>
        </w:tc>
        <w:tc>
          <w:tcPr>
            <w:tcW w:w="1534" w:type="dxa"/>
            <w:shd w:val="clear" w:color="auto" w:fill="auto"/>
            <w:vAlign w:val="center"/>
          </w:tcPr>
          <w:p w14:paraId="31E696DB" w14:textId="162687AB"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25316,00</w:t>
            </w:r>
          </w:p>
        </w:tc>
        <w:tc>
          <w:tcPr>
            <w:tcW w:w="1763" w:type="dxa"/>
            <w:shd w:val="clear" w:color="auto" w:fill="auto"/>
            <w:vAlign w:val="center"/>
          </w:tcPr>
          <w:p w14:paraId="763617A3" w14:textId="5F2F5A2D" w:rsidR="006B465B" w:rsidRPr="00486ECD" w:rsidRDefault="006B465B" w:rsidP="006B465B">
            <w:pPr>
              <w:widowControl/>
              <w:autoSpaceDE/>
              <w:autoSpaceDN/>
              <w:jc w:val="center"/>
              <w:rPr>
                <w:rFonts w:ascii="Arial Narrow" w:eastAsia="Times New Roman" w:hAnsi="Arial Narrow" w:cs="Calibri"/>
                <w:lang w:val="ro-RO" w:eastAsia="ro-RO"/>
              </w:rPr>
            </w:pPr>
            <w:r>
              <w:rPr>
                <w:rFonts w:ascii="Arial Narrow" w:hAnsi="Arial Narrow" w:cs="Calibri"/>
              </w:rPr>
              <w:t>39162100-6</w:t>
            </w:r>
          </w:p>
        </w:tc>
      </w:tr>
      <w:bookmarkEnd w:id="3"/>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0FCC9CE7" w14:textId="46E15D43" w:rsidR="00D14EE1" w:rsidRPr="00C6297D" w:rsidRDefault="00EE14FD" w:rsidP="00EE14FD">
      <w:pPr>
        <w:spacing w:line="360" w:lineRule="auto"/>
        <w:jc w:val="both"/>
        <w:rPr>
          <w:rFonts w:eastAsia="Times New Roman"/>
          <w:b/>
          <w:sz w:val="16"/>
          <w:szCs w:val="16"/>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lista nefiind exthaustivă:  Fișă tehnică produs, Manual de utilizare, Manual de service, Certificat de garanție tehnică de la producător / furnizor / distribuitor</w:t>
      </w:r>
      <w:r w:rsidR="00075DAC">
        <w:rPr>
          <w:rFonts w:eastAsia="Times New Roman"/>
          <w:sz w:val="20"/>
          <w:szCs w:val="20"/>
          <w:lang w:val="ro-RO"/>
        </w:rPr>
        <w:t>.</w:t>
      </w:r>
      <w:r w:rsidRPr="00815E8C">
        <w:rPr>
          <w:rFonts w:eastAsia="Times New Roman"/>
          <w:sz w:val="20"/>
          <w:szCs w:val="20"/>
          <w:lang w:val="ro-RO"/>
        </w:rPr>
        <w:t xml:space="preserve"> </w:t>
      </w:r>
    </w:p>
    <w:p w14:paraId="39A26631" w14:textId="77777777" w:rsidR="00D44A29" w:rsidRDefault="00D44A29" w:rsidP="008128F5">
      <w:pPr>
        <w:spacing w:line="360" w:lineRule="auto"/>
      </w:pPr>
    </w:p>
    <w:p w14:paraId="31C96074" w14:textId="77777777" w:rsidR="006B465B" w:rsidRDefault="006B465B" w:rsidP="008128F5">
      <w:pPr>
        <w:spacing w:line="360" w:lineRule="auto"/>
      </w:pPr>
    </w:p>
    <w:p w14:paraId="559E75D6" w14:textId="77777777" w:rsidR="006B465B" w:rsidRDefault="006B465B" w:rsidP="008128F5">
      <w:pPr>
        <w:spacing w:line="360" w:lineRule="auto"/>
      </w:pPr>
    </w:p>
    <w:p w14:paraId="5800F6DD" w14:textId="54AFD549" w:rsidR="00A01428" w:rsidRPr="00815E8C" w:rsidRDefault="00A01428">
      <w:pPr>
        <w:pStyle w:val="Listparagraf"/>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lastRenderedPageBreak/>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2702073B" w14:textId="77777777" w:rsidR="00D05B9D" w:rsidRPr="00D05B9D" w:rsidRDefault="00D05B9D" w:rsidP="00D05B9D">
      <w:pPr>
        <w:spacing w:line="360" w:lineRule="auto"/>
        <w:ind w:firstLine="720"/>
        <w:jc w:val="both"/>
        <w:rPr>
          <w:b/>
          <w:bCs/>
          <w:lang w:val="ro-RO"/>
        </w:rPr>
      </w:pPr>
      <w:r w:rsidRPr="00D05B9D">
        <w:rPr>
          <w:bCs/>
          <w:lang w:val="ro-RO"/>
        </w:rPr>
        <w:t xml:space="preserve">In vederea îndeplinirii acestor cerințe Ofertantul va completa </w:t>
      </w:r>
      <w:r w:rsidRPr="00D05B9D">
        <w:rPr>
          <w:b/>
          <w:lang w:val="ro-RO"/>
        </w:rPr>
        <w:t>in mod obligatoriu</w:t>
      </w:r>
      <w:r w:rsidRPr="00D05B9D">
        <w:rPr>
          <w:bCs/>
          <w:lang w:val="ro-RO"/>
        </w:rPr>
        <w:t xml:space="preserve"> declarațiile D1, D2, D3 și va prezenta documentația suport (certificări, etichete ecologice, etc), aferenta produselor ofertate. </w:t>
      </w:r>
    </w:p>
    <w:p w14:paraId="6B8AF14F" w14:textId="77777777" w:rsidR="008667FC" w:rsidRDefault="008667FC" w:rsidP="008667FC">
      <w:pPr>
        <w:spacing w:line="360" w:lineRule="auto"/>
        <w:ind w:firstLine="720"/>
        <w:jc w:val="both"/>
      </w:pPr>
    </w:p>
    <w:p w14:paraId="481A7DEE" w14:textId="77777777" w:rsidR="00D14EE1" w:rsidRDefault="00D14EE1" w:rsidP="004A3F8B">
      <w:pPr>
        <w:jc w:val="center"/>
        <w:rPr>
          <w:b/>
          <w:bCs/>
          <w:sz w:val="44"/>
          <w:szCs w:val="44"/>
        </w:rPr>
      </w:pPr>
    </w:p>
    <w:p w14:paraId="1AF89095" w14:textId="77777777" w:rsidR="00D14EE1" w:rsidRDefault="00D14EE1" w:rsidP="004A3F8B">
      <w:pPr>
        <w:jc w:val="center"/>
        <w:rPr>
          <w:b/>
          <w:bCs/>
          <w:sz w:val="44"/>
          <w:szCs w:val="44"/>
        </w:rPr>
      </w:pPr>
    </w:p>
    <w:p w14:paraId="4A7A5A4E" w14:textId="77777777" w:rsidR="00D14EE1" w:rsidRDefault="00D14EE1" w:rsidP="004A3F8B">
      <w:pPr>
        <w:jc w:val="center"/>
        <w:rPr>
          <w:b/>
          <w:bCs/>
          <w:sz w:val="44"/>
          <w:szCs w:val="44"/>
        </w:rPr>
      </w:pPr>
    </w:p>
    <w:p w14:paraId="0EA2BD80" w14:textId="77777777" w:rsidR="00D14EE1" w:rsidRDefault="00D14EE1" w:rsidP="004A3F8B">
      <w:pPr>
        <w:jc w:val="center"/>
        <w:rPr>
          <w:b/>
          <w:bCs/>
          <w:sz w:val="44"/>
          <w:szCs w:val="44"/>
        </w:rPr>
      </w:pPr>
    </w:p>
    <w:p w14:paraId="5B258055" w14:textId="77777777" w:rsidR="00D14EE1" w:rsidRDefault="00D14EE1" w:rsidP="004A3F8B">
      <w:pPr>
        <w:jc w:val="center"/>
        <w:rPr>
          <w:b/>
          <w:bCs/>
          <w:sz w:val="44"/>
          <w:szCs w:val="44"/>
        </w:rPr>
      </w:pPr>
    </w:p>
    <w:p w14:paraId="7F7B6495" w14:textId="77777777" w:rsidR="00D14EE1" w:rsidRDefault="00D14EE1" w:rsidP="004A3F8B">
      <w:pPr>
        <w:jc w:val="center"/>
        <w:rPr>
          <w:b/>
          <w:bCs/>
          <w:sz w:val="44"/>
          <w:szCs w:val="44"/>
        </w:rPr>
      </w:pPr>
    </w:p>
    <w:p w14:paraId="006D6A07" w14:textId="77777777" w:rsidR="00D14EE1" w:rsidRDefault="00D14EE1" w:rsidP="004A3F8B">
      <w:pPr>
        <w:jc w:val="center"/>
        <w:rPr>
          <w:b/>
          <w:bCs/>
          <w:sz w:val="44"/>
          <w:szCs w:val="44"/>
        </w:rPr>
      </w:pPr>
    </w:p>
    <w:p w14:paraId="2E5758BD" w14:textId="77777777" w:rsidR="00D14EE1" w:rsidRDefault="00D14EE1" w:rsidP="004A3F8B">
      <w:pPr>
        <w:jc w:val="center"/>
        <w:rPr>
          <w:b/>
          <w:bCs/>
          <w:sz w:val="44"/>
          <w:szCs w:val="44"/>
        </w:rPr>
      </w:pPr>
    </w:p>
    <w:p w14:paraId="3C7CD27C" w14:textId="77777777" w:rsidR="00815E8C" w:rsidRDefault="00815E8C" w:rsidP="004A3F8B">
      <w:pPr>
        <w:jc w:val="center"/>
        <w:rPr>
          <w:bCs/>
          <w:sz w:val="44"/>
          <w:szCs w:val="44"/>
        </w:rPr>
      </w:pPr>
    </w:p>
    <w:p w14:paraId="41F2B39B" w14:textId="77777777" w:rsidR="00D05B9D" w:rsidRDefault="00D05B9D" w:rsidP="004A3F8B">
      <w:pPr>
        <w:jc w:val="center"/>
        <w:rPr>
          <w:bCs/>
          <w:sz w:val="44"/>
          <w:szCs w:val="44"/>
        </w:rPr>
      </w:pPr>
    </w:p>
    <w:p w14:paraId="2240E7DC" w14:textId="77777777" w:rsidR="00D05B9D" w:rsidRDefault="00D05B9D" w:rsidP="004A3F8B">
      <w:pPr>
        <w:jc w:val="center"/>
        <w:rPr>
          <w:bCs/>
          <w:sz w:val="44"/>
          <w:szCs w:val="44"/>
        </w:rPr>
      </w:pPr>
    </w:p>
    <w:p w14:paraId="6C47A532" w14:textId="77777777" w:rsidR="00D05B9D" w:rsidRDefault="00D05B9D" w:rsidP="004A3F8B">
      <w:pPr>
        <w:jc w:val="center"/>
        <w:rPr>
          <w:bCs/>
          <w:sz w:val="44"/>
          <w:szCs w:val="44"/>
        </w:rPr>
      </w:pPr>
    </w:p>
    <w:p w14:paraId="7EFC2A35" w14:textId="77777777" w:rsidR="00D05B9D" w:rsidRDefault="00D05B9D" w:rsidP="004A3F8B">
      <w:pPr>
        <w:jc w:val="center"/>
        <w:rPr>
          <w:bCs/>
          <w:sz w:val="44"/>
          <w:szCs w:val="44"/>
        </w:rPr>
      </w:pPr>
    </w:p>
    <w:p w14:paraId="412E9075" w14:textId="77777777" w:rsidR="00D05B9D" w:rsidRDefault="00D05B9D" w:rsidP="004A3F8B">
      <w:pPr>
        <w:jc w:val="center"/>
        <w:rPr>
          <w:bCs/>
          <w:sz w:val="44"/>
          <w:szCs w:val="44"/>
        </w:rPr>
      </w:pPr>
    </w:p>
    <w:p w14:paraId="7518D0F1" w14:textId="77777777" w:rsidR="00D05B9D" w:rsidRDefault="00D05B9D" w:rsidP="004A3F8B">
      <w:pPr>
        <w:jc w:val="center"/>
        <w:rPr>
          <w:bCs/>
          <w:sz w:val="44"/>
          <w:szCs w:val="44"/>
        </w:rPr>
      </w:pPr>
    </w:p>
    <w:p w14:paraId="34DC9F02" w14:textId="77777777" w:rsidR="00D05B9D" w:rsidRDefault="00D05B9D"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4" w:name="_Hlk147138216"/>
      <w:bookmarkStart w:id="5"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tbl>
      <w:tblPr>
        <w:tblStyle w:val="Tabelgril1Luminos-Accentuare1"/>
        <w:tblW w:w="10485" w:type="dxa"/>
        <w:tblLook w:val="04A0" w:firstRow="1" w:lastRow="0" w:firstColumn="1" w:lastColumn="0" w:noHBand="0" w:noVBand="1"/>
      </w:tblPr>
      <w:tblGrid>
        <w:gridCol w:w="3114"/>
        <w:gridCol w:w="7371"/>
      </w:tblGrid>
      <w:tr w:rsidR="00075DAC" w14:paraId="2D80EF3D" w14:textId="77777777" w:rsidTr="00075DA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bookmarkEnd w:id="4"/>
          <w:p w14:paraId="6D708D74" w14:textId="77777777" w:rsidR="00075DAC" w:rsidRDefault="00075DAC" w:rsidP="004E7075">
            <w:pPr>
              <w:jc w:val="center"/>
            </w:pPr>
            <w:r w:rsidRPr="00190933">
              <w:rPr>
                <w:b w:val="0"/>
                <w:bCs w:val="0"/>
              </w:rPr>
              <w:t xml:space="preserve">Robot educational - braț robotic stand-alone sau montat pe o </w:t>
            </w:r>
          </w:p>
          <w:p w14:paraId="11EF89AA" w14:textId="77777777" w:rsidR="00075DAC" w:rsidRDefault="00075DAC" w:rsidP="004E7075">
            <w:pPr>
              <w:jc w:val="center"/>
              <w:rPr>
                <w:sz w:val="16"/>
                <w:szCs w:val="16"/>
              </w:rPr>
            </w:pPr>
            <w:r w:rsidRPr="00190933">
              <w:rPr>
                <w:b w:val="0"/>
                <w:bCs w:val="0"/>
              </w:rPr>
              <w:t>platformă mobilă sau în cadrul unui alt tip de angrenaj</w:t>
            </w:r>
          </w:p>
        </w:tc>
      </w:tr>
      <w:tr w:rsidR="00075DAC" w14:paraId="6A784EA9"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shd w:val="clear" w:color="auto" w:fill="DBE5F1" w:themeFill="accent1" w:themeFillTint="33"/>
          </w:tcPr>
          <w:p w14:paraId="4666BEA4" w14:textId="77777777" w:rsidR="00075DAC" w:rsidRPr="00034ECC" w:rsidRDefault="00075DAC" w:rsidP="004E7075">
            <w:pPr>
              <w:jc w:val="right"/>
              <w:rPr>
                <w:sz w:val="16"/>
                <w:szCs w:val="16"/>
              </w:rPr>
            </w:pPr>
            <w:r>
              <w:rPr>
                <w:sz w:val="16"/>
                <w:szCs w:val="16"/>
              </w:rPr>
              <w:t>Caracteristici</w:t>
            </w:r>
          </w:p>
        </w:tc>
        <w:tc>
          <w:tcPr>
            <w:tcW w:w="7371" w:type="dxa"/>
            <w:shd w:val="clear" w:color="auto" w:fill="C6D9F1" w:themeFill="text2" w:themeFillTint="33"/>
          </w:tcPr>
          <w:p w14:paraId="6EAC7E5B" w14:textId="77777777" w:rsidR="00075DAC" w:rsidRPr="00D27E3C" w:rsidRDefault="00075DAC"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075DAC" w14:paraId="502969ED" w14:textId="77777777" w:rsidTr="00075DAC">
        <w:trPr>
          <w:trHeight w:val="1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46E8EED" w14:textId="77777777" w:rsidR="00075DAC" w:rsidRPr="0014666F" w:rsidRDefault="00075DAC" w:rsidP="004E7075">
            <w:pPr>
              <w:jc w:val="right"/>
              <w:rPr>
                <w:b w:val="0"/>
                <w:bCs w:val="0"/>
                <w:color w:val="0066CC"/>
                <w:sz w:val="16"/>
                <w:szCs w:val="16"/>
              </w:rPr>
            </w:pPr>
            <w:r w:rsidRPr="00190933">
              <w:rPr>
                <w:b w:val="0"/>
                <w:bCs w:val="0"/>
                <w:color w:val="0066CC"/>
                <w:sz w:val="16"/>
                <w:szCs w:val="16"/>
              </w:rPr>
              <w:t>Încărcare</w:t>
            </w:r>
          </w:p>
        </w:tc>
        <w:tc>
          <w:tcPr>
            <w:tcW w:w="7371" w:type="dxa"/>
            <w:vAlign w:val="center"/>
          </w:tcPr>
          <w:p w14:paraId="406DD24B"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baterie și/sau conectat la sursă de curent</w:t>
            </w:r>
          </w:p>
        </w:tc>
      </w:tr>
      <w:tr w:rsidR="00075DAC" w14:paraId="4D2448F5"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FD18B67" w14:textId="77777777" w:rsidR="00075DAC" w:rsidRPr="0014666F" w:rsidRDefault="00075DAC" w:rsidP="004E7075">
            <w:pPr>
              <w:jc w:val="right"/>
              <w:rPr>
                <w:b w:val="0"/>
                <w:bCs w:val="0"/>
                <w:color w:val="0066CC"/>
                <w:sz w:val="16"/>
                <w:szCs w:val="16"/>
              </w:rPr>
            </w:pPr>
            <w:r w:rsidRPr="00190933">
              <w:rPr>
                <w:b w:val="0"/>
                <w:bCs w:val="0"/>
                <w:color w:val="0066CC"/>
                <w:sz w:val="16"/>
                <w:szCs w:val="16"/>
              </w:rPr>
              <w:t>Comunicare</w:t>
            </w:r>
          </w:p>
        </w:tc>
        <w:tc>
          <w:tcPr>
            <w:tcW w:w="7371" w:type="dxa"/>
            <w:vAlign w:val="center"/>
          </w:tcPr>
          <w:p w14:paraId="04DDD440"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wireless și/sau bluetooth</w:t>
            </w:r>
            <w:r>
              <w:rPr>
                <w:sz w:val="16"/>
                <w:szCs w:val="16"/>
              </w:rPr>
              <w:t xml:space="preserve">, minim </w:t>
            </w:r>
            <w:r w:rsidRPr="00190933">
              <w:rPr>
                <w:sz w:val="16"/>
                <w:szCs w:val="16"/>
              </w:rPr>
              <w:t>6 canale de comunicare</w:t>
            </w:r>
          </w:p>
        </w:tc>
      </w:tr>
      <w:tr w:rsidR="00075DAC" w14:paraId="52BDF59E"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40FB134" w14:textId="77777777" w:rsidR="00075DAC" w:rsidRPr="0014666F" w:rsidRDefault="00075DAC" w:rsidP="004E7075">
            <w:pPr>
              <w:jc w:val="right"/>
              <w:rPr>
                <w:b w:val="0"/>
                <w:bCs w:val="0"/>
                <w:color w:val="0066CC"/>
                <w:sz w:val="16"/>
                <w:szCs w:val="16"/>
              </w:rPr>
            </w:pPr>
            <w:r w:rsidRPr="00190933">
              <w:rPr>
                <w:b w:val="0"/>
                <w:bCs w:val="0"/>
                <w:color w:val="0066CC"/>
                <w:sz w:val="16"/>
                <w:szCs w:val="16"/>
              </w:rPr>
              <w:t>Material</w:t>
            </w:r>
          </w:p>
        </w:tc>
        <w:tc>
          <w:tcPr>
            <w:tcW w:w="7371" w:type="dxa"/>
            <w:vAlign w:val="center"/>
          </w:tcPr>
          <w:p w14:paraId="690DD554"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plastic sau metal</w:t>
            </w:r>
          </w:p>
        </w:tc>
      </w:tr>
      <w:tr w:rsidR="00075DAC" w14:paraId="4DBA0C84"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C84A323" w14:textId="77777777" w:rsidR="00075DAC" w:rsidRPr="0014666F" w:rsidRDefault="00075DAC" w:rsidP="004E7075">
            <w:pPr>
              <w:jc w:val="right"/>
              <w:rPr>
                <w:b w:val="0"/>
                <w:bCs w:val="0"/>
                <w:color w:val="0066CC"/>
                <w:sz w:val="16"/>
                <w:szCs w:val="16"/>
              </w:rPr>
            </w:pPr>
            <w:r w:rsidRPr="00190933">
              <w:rPr>
                <w:b w:val="0"/>
                <w:bCs w:val="0"/>
                <w:color w:val="0066CC"/>
                <w:sz w:val="16"/>
                <w:szCs w:val="16"/>
              </w:rPr>
              <w:t>Condiție de programare</w:t>
            </w:r>
          </w:p>
        </w:tc>
        <w:tc>
          <w:tcPr>
            <w:tcW w:w="7371" w:type="dxa"/>
            <w:vAlign w:val="center"/>
          </w:tcPr>
          <w:p w14:paraId="67734F67"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să dispună de interfață atât pentru</w:t>
            </w:r>
            <w:r>
              <w:rPr>
                <w:sz w:val="16"/>
                <w:szCs w:val="16"/>
              </w:rPr>
              <w:t xml:space="preserve"> </w:t>
            </w:r>
            <w:r w:rsidRPr="00190933">
              <w:rPr>
                <w:sz w:val="16"/>
                <w:szCs w:val="16"/>
              </w:rPr>
              <w:t xml:space="preserve">programare cu blocuri, cât și pentru limbaje de </w:t>
            </w:r>
            <w:r>
              <w:rPr>
                <w:sz w:val="16"/>
                <w:szCs w:val="16"/>
              </w:rPr>
              <w:t>p</w:t>
            </w:r>
            <w:r w:rsidRPr="00190933">
              <w:rPr>
                <w:sz w:val="16"/>
                <w:szCs w:val="16"/>
              </w:rPr>
              <w:t>rogramare,</w:t>
            </w:r>
            <w:r>
              <w:rPr>
                <w:sz w:val="16"/>
                <w:szCs w:val="16"/>
              </w:rPr>
              <w:t xml:space="preserve"> </w:t>
            </w:r>
            <w:r w:rsidRPr="00190933">
              <w:rPr>
                <w:sz w:val="16"/>
                <w:szCs w:val="16"/>
              </w:rPr>
              <w:t>precum C++, C#, Python, Java, JavaScript etc</w:t>
            </w:r>
          </w:p>
        </w:tc>
      </w:tr>
      <w:tr w:rsidR="00075DAC" w14:paraId="75F8B509"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57F0595" w14:textId="77777777" w:rsidR="00075DAC" w:rsidRPr="0014666F" w:rsidRDefault="00075DAC" w:rsidP="004E7075">
            <w:pPr>
              <w:jc w:val="right"/>
              <w:rPr>
                <w:b w:val="0"/>
                <w:bCs w:val="0"/>
                <w:color w:val="0066CC"/>
                <w:sz w:val="16"/>
                <w:szCs w:val="16"/>
              </w:rPr>
            </w:pPr>
            <w:r>
              <w:rPr>
                <w:b w:val="0"/>
                <w:bCs w:val="0"/>
                <w:color w:val="0066CC"/>
                <w:sz w:val="16"/>
                <w:szCs w:val="16"/>
              </w:rPr>
              <w:t>Accesorii</w:t>
            </w:r>
          </w:p>
        </w:tc>
        <w:tc>
          <w:tcPr>
            <w:tcW w:w="7371" w:type="dxa"/>
            <w:vAlign w:val="center"/>
          </w:tcPr>
          <w:p w14:paraId="250618F8"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Se va livra cu toate cablurile necesare bunei funcționări</w:t>
            </w:r>
          </w:p>
        </w:tc>
      </w:tr>
      <w:tr w:rsidR="00075DAC" w14:paraId="61718C5A"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1461D64" w14:textId="77777777" w:rsidR="00075DAC" w:rsidRPr="0014666F" w:rsidRDefault="00075DAC" w:rsidP="004E7075">
            <w:pPr>
              <w:jc w:val="right"/>
              <w:rPr>
                <w:b w:val="0"/>
                <w:bCs w:val="0"/>
                <w:color w:val="0066CC"/>
                <w:sz w:val="16"/>
                <w:szCs w:val="16"/>
              </w:rPr>
            </w:pPr>
            <w:r w:rsidRPr="00190933">
              <w:rPr>
                <w:b w:val="0"/>
                <w:bCs w:val="0"/>
                <w:color w:val="0066CC"/>
                <w:sz w:val="16"/>
                <w:szCs w:val="16"/>
              </w:rPr>
              <w:t>Tip robot</w:t>
            </w:r>
          </w:p>
        </w:tc>
        <w:tc>
          <w:tcPr>
            <w:tcW w:w="7371" w:type="dxa"/>
            <w:vAlign w:val="center"/>
          </w:tcPr>
          <w:p w14:paraId="59E280BC"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w:t>
            </w:r>
            <w:r w:rsidRPr="00190933">
              <w:rPr>
                <w:sz w:val="16"/>
                <w:szCs w:val="16"/>
              </w:rPr>
              <w:t xml:space="preserve">odular, dispune de mai </w:t>
            </w:r>
            <w:proofErr w:type="gramStart"/>
            <w:r w:rsidRPr="00190933">
              <w:rPr>
                <w:sz w:val="16"/>
                <w:szCs w:val="16"/>
              </w:rPr>
              <w:t>multe  subansamble</w:t>
            </w:r>
            <w:proofErr w:type="gramEnd"/>
            <w:r w:rsidRPr="00190933">
              <w:rPr>
                <w:sz w:val="16"/>
                <w:szCs w:val="16"/>
              </w:rPr>
              <w:t xml:space="preserve"> care pot fi combinate  pentru  a realiza  aplicatii educationale.  O </w:t>
            </w:r>
            <w:proofErr w:type="gramStart"/>
            <w:r w:rsidRPr="00190933">
              <w:rPr>
                <w:sz w:val="16"/>
                <w:szCs w:val="16"/>
              </w:rPr>
              <w:t>configuratie  a</w:t>
            </w:r>
            <w:proofErr w:type="gramEnd"/>
            <w:r w:rsidRPr="00190933">
              <w:rPr>
                <w:sz w:val="16"/>
                <w:szCs w:val="16"/>
              </w:rPr>
              <w:t xml:space="preserve"> robotului sa poata fi asamblata  si dezasamblata in maximum  5 minute  fara a necesita  unelte speciale</w:t>
            </w:r>
          </w:p>
        </w:tc>
      </w:tr>
      <w:tr w:rsidR="00075DAC" w14:paraId="32C7331D"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C2253A7" w14:textId="77777777" w:rsidR="00075DAC" w:rsidRPr="0014666F" w:rsidRDefault="00075DAC" w:rsidP="004E7075">
            <w:pPr>
              <w:jc w:val="right"/>
              <w:rPr>
                <w:b w:val="0"/>
                <w:bCs w:val="0"/>
                <w:color w:val="0066CC"/>
                <w:sz w:val="16"/>
                <w:szCs w:val="16"/>
              </w:rPr>
            </w:pPr>
            <w:r w:rsidRPr="00190933">
              <w:rPr>
                <w:b w:val="0"/>
                <w:bCs w:val="0"/>
                <w:color w:val="0066CC"/>
                <w:sz w:val="16"/>
                <w:szCs w:val="16"/>
              </w:rPr>
              <w:t>Grade de rotatie</w:t>
            </w:r>
          </w:p>
        </w:tc>
        <w:tc>
          <w:tcPr>
            <w:tcW w:w="7371" w:type="dxa"/>
            <w:vAlign w:val="center"/>
          </w:tcPr>
          <w:p w14:paraId="2BF00A48"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360 </w:t>
            </w:r>
            <w:proofErr w:type="gramStart"/>
            <w:r>
              <w:rPr>
                <w:sz w:val="16"/>
                <w:szCs w:val="16"/>
              </w:rPr>
              <w:t>grade</w:t>
            </w:r>
            <w:proofErr w:type="gramEnd"/>
          </w:p>
        </w:tc>
      </w:tr>
      <w:tr w:rsidR="00075DAC" w14:paraId="68CEDE7B"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F00B9E7" w14:textId="77777777" w:rsidR="00075DAC" w:rsidRPr="0014666F" w:rsidRDefault="00075DAC" w:rsidP="004E7075">
            <w:pPr>
              <w:jc w:val="right"/>
              <w:rPr>
                <w:b w:val="0"/>
                <w:bCs w:val="0"/>
                <w:color w:val="0066CC"/>
                <w:sz w:val="16"/>
                <w:szCs w:val="16"/>
              </w:rPr>
            </w:pPr>
            <w:r w:rsidRPr="00190933">
              <w:rPr>
                <w:b w:val="0"/>
                <w:bCs w:val="0"/>
                <w:color w:val="0066CC"/>
                <w:sz w:val="16"/>
                <w:szCs w:val="16"/>
              </w:rPr>
              <w:t xml:space="preserve">Senzor </w:t>
            </w:r>
            <w:proofErr w:type="gramStart"/>
            <w:r w:rsidRPr="00190933">
              <w:rPr>
                <w:b w:val="0"/>
                <w:bCs w:val="0"/>
                <w:color w:val="0066CC"/>
                <w:sz w:val="16"/>
                <w:szCs w:val="16"/>
              </w:rPr>
              <w:t>detectare  culoare</w:t>
            </w:r>
            <w:proofErr w:type="gramEnd"/>
          </w:p>
        </w:tc>
        <w:tc>
          <w:tcPr>
            <w:tcW w:w="7371" w:type="dxa"/>
            <w:vAlign w:val="center"/>
          </w:tcPr>
          <w:p w14:paraId="79E888A3"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190933">
              <w:rPr>
                <w:sz w:val="16"/>
                <w:szCs w:val="16"/>
              </w:rPr>
              <w:t>posibilitatea  de</w:t>
            </w:r>
            <w:proofErr w:type="gramEnd"/>
            <w:r w:rsidRPr="00190933">
              <w:rPr>
                <w:sz w:val="16"/>
                <w:szCs w:val="16"/>
              </w:rPr>
              <w:t xml:space="preserve"> a detecta un numă</w:t>
            </w:r>
            <w:r>
              <w:rPr>
                <w:sz w:val="16"/>
                <w:szCs w:val="16"/>
              </w:rPr>
              <w:t xml:space="preserve">r </w:t>
            </w:r>
            <w:r w:rsidRPr="00190933">
              <w:rPr>
                <w:sz w:val="16"/>
                <w:szCs w:val="16"/>
              </w:rPr>
              <w:t>de</w:t>
            </w:r>
            <w:r>
              <w:rPr>
                <w:sz w:val="16"/>
                <w:szCs w:val="16"/>
              </w:rPr>
              <w:t xml:space="preserve"> minim </w:t>
            </w:r>
            <w:r w:rsidRPr="00190933">
              <w:rPr>
                <w:sz w:val="16"/>
                <w:szCs w:val="16"/>
              </w:rPr>
              <w:t>4 culori simultan</w:t>
            </w:r>
          </w:p>
        </w:tc>
      </w:tr>
      <w:tr w:rsidR="00075DAC" w14:paraId="7335E739"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3A0BE5" w14:textId="77777777" w:rsidR="00075DAC" w:rsidRPr="0014666F" w:rsidRDefault="00075DAC" w:rsidP="004E7075">
            <w:pPr>
              <w:jc w:val="right"/>
              <w:rPr>
                <w:b w:val="0"/>
                <w:bCs w:val="0"/>
                <w:color w:val="0066CC"/>
                <w:sz w:val="16"/>
                <w:szCs w:val="16"/>
              </w:rPr>
            </w:pPr>
            <w:r w:rsidRPr="00190933">
              <w:rPr>
                <w:b w:val="0"/>
                <w:bCs w:val="0"/>
                <w:color w:val="0066CC"/>
                <w:sz w:val="16"/>
                <w:szCs w:val="16"/>
              </w:rPr>
              <w:t>Senzori de proximitate</w:t>
            </w:r>
          </w:p>
        </w:tc>
        <w:tc>
          <w:tcPr>
            <w:tcW w:w="7371" w:type="dxa"/>
            <w:vAlign w:val="center"/>
          </w:tcPr>
          <w:p w14:paraId="44E729A8"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r>
      <w:tr w:rsidR="00075DAC" w14:paraId="46D2A275"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5F463B3" w14:textId="77777777" w:rsidR="00075DAC" w:rsidRPr="001E1FAB" w:rsidRDefault="00075DAC" w:rsidP="004E7075">
            <w:pPr>
              <w:jc w:val="right"/>
              <w:rPr>
                <w:b w:val="0"/>
                <w:bCs w:val="0"/>
                <w:color w:val="0066CC"/>
                <w:sz w:val="16"/>
                <w:szCs w:val="16"/>
              </w:rPr>
            </w:pPr>
            <w:r>
              <w:rPr>
                <w:b w:val="0"/>
                <w:bCs w:val="0"/>
                <w:color w:val="0066CC"/>
                <w:sz w:val="16"/>
                <w:szCs w:val="16"/>
              </w:rPr>
              <w:t>Display</w:t>
            </w:r>
          </w:p>
        </w:tc>
        <w:tc>
          <w:tcPr>
            <w:tcW w:w="7371" w:type="dxa"/>
            <w:vAlign w:val="center"/>
          </w:tcPr>
          <w:p w14:paraId="3BA1BCBE" w14:textId="77777777" w:rsidR="00075DAC" w:rsidRPr="001E1FAB"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Pr="00190933">
              <w:rPr>
                <w:sz w:val="16"/>
                <w:szCs w:val="16"/>
              </w:rPr>
              <w:t>ableta</w:t>
            </w:r>
            <w:r>
              <w:rPr>
                <w:sz w:val="16"/>
                <w:szCs w:val="16"/>
              </w:rPr>
              <w:t xml:space="preserve"> </w:t>
            </w:r>
            <w:r w:rsidRPr="00190933">
              <w:rPr>
                <w:sz w:val="16"/>
                <w:szCs w:val="16"/>
              </w:rPr>
              <w:t>/</w:t>
            </w:r>
            <w:r>
              <w:rPr>
                <w:sz w:val="16"/>
                <w:szCs w:val="16"/>
              </w:rPr>
              <w:t xml:space="preserve"> </w:t>
            </w:r>
            <w:r w:rsidRPr="00190933">
              <w:rPr>
                <w:sz w:val="16"/>
                <w:szCs w:val="16"/>
              </w:rPr>
              <w:t>display</w:t>
            </w:r>
            <w:r>
              <w:rPr>
                <w:sz w:val="16"/>
                <w:szCs w:val="16"/>
              </w:rPr>
              <w:t xml:space="preserve"> de comunicare, minim 5”</w:t>
            </w:r>
          </w:p>
        </w:tc>
      </w:tr>
      <w:tr w:rsidR="00075DAC" w14:paraId="4565DF1D"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9AF4FC1" w14:textId="77777777" w:rsidR="00075DAC" w:rsidRPr="001A7954" w:rsidRDefault="00075DAC" w:rsidP="004E7075">
            <w:pPr>
              <w:jc w:val="right"/>
              <w:rPr>
                <w:b w:val="0"/>
                <w:bCs w:val="0"/>
                <w:color w:val="0066CC"/>
                <w:sz w:val="16"/>
                <w:szCs w:val="16"/>
              </w:rPr>
            </w:pPr>
            <w:r w:rsidRPr="001A7954">
              <w:rPr>
                <w:b w:val="0"/>
                <w:bCs w:val="0"/>
                <w:color w:val="0066CC"/>
                <w:sz w:val="16"/>
                <w:szCs w:val="16"/>
              </w:rPr>
              <w:t>Software</w:t>
            </w:r>
            <w:r>
              <w:rPr>
                <w:b w:val="0"/>
                <w:bCs w:val="0"/>
                <w:color w:val="0066CC"/>
                <w:sz w:val="16"/>
                <w:szCs w:val="16"/>
              </w:rPr>
              <w:t xml:space="preserve"> și manuale</w:t>
            </w:r>
          </w:p>
        </w:tc>
        <w:tc>
          <w:tcPr>
            <w:tcW w:w="7371" w:type="dxa"/>
            <w:vAlign w:val="center"/>
          </w:tcPr>
          <w:p w14:paraId="75934C24" w14:textId="77777777" w:rsidR="00075DAC"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Pr="00190933">
              <w:rPr>
                <w:sz w:val="16"/>
                <w:szCs w:val="16"/>
              </w:rPr>
              <w:t>e va livra împreună cu software necesar pentru</w:t>
            </w:r>
            <w:r>
              <w:rPr>
                <w:sz w:val="16"/>
                <w:szCs w:val="16"/>
              </w:rPr>
              <w:t xml:space="preserve"> </w:t>
            </w:r>
            <w:r w:rsidRPr="00190933">
              <w:rPr>
                <w:sz w:val="16"/>
                <w:szCs w:val="16"/>
              </w:rPr>
              <w:t>programare și minimum 10 lecții</w:t>
            </w:r>
          </w:p>
          <w:p w14:paraId="2EDD07A7" w14:textId="77777777" w:rsidR="00075DAC"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Fiecare robot va fi insotit de: licența educațional</w:t>
            </w:r>
            <w:r>
              <w:rPr>
                <w:sz w:val="16"/>
                <w:szCs w:val="16"/>
              </w:rPr>
              <w:t>ă</w:t>
            </w:r>
          </w:p>
          <w:p w14:paraId="707B4DD5"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w:t>
            </w:r>
            <w:r w:rsidRPr="00190933">
              <w:rPr>
                <w:sz w:val="16"/>
                <w:szCs w:val="16"/>
              </w:rPr>
              <w:t>iturile vor fi livrare alături de lectii aliniate curicular, ghid introductiv și manual de utilizare in limba romana</w:t>
            </w:r>
          </w:p>
        </w:tc>
      </w:tr>
    </w:tbl>
    <w:p w14:paraId="5EE93354" w14:textId="77777777" w:rsidR="00075DAC" w:rsidRDefault="00075DAC" w:rsidP="00E2295A">
      <w:pPr>
        <w:spacing w:line="360" w:lineRule="auto"/>
        <w:jc w:val="both"/>
        <w:rPr>
          <w:i/>
          <w:iCs/>
          <w:sz w:val="16"/>
          <w:szCs w:val="16"/>
        </w:rPr>
      </w:pPr>
    </w:p>
    <w:tbl>
      <w:tblPr>
        <w:tblStyle w:val="Tabelgril1Luminos-Accentuare1"/>
        <w:tblW w:w="10485" w:type="dxa"/>
        <w:tblLook w:val="04A0" w:firstRow="1" w:lastRow="0" w:firstColumn="1" w:lastColumn="0" w:noHBand="0" w:noVBand="1"/>
      </w:tblPr>
      <w:tblGrid>
        <w:gridCol w:w="3042"/>
        <w:gridCol w:w="7443"/>
      </w:tblGrid>
      <w:tr w:rsidR="00075DAC" w14:paraId="31ADD49A" w14:textId="77777777" w:rsidTr="00075DA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48DF1823" w14:textId="77777777" w:rsidR="00075DAC" w:rsidRDefault="00075DAC" w:rsidP="004E7075">
            <w:pPr>
              <w:jc w:val="center"/>
              <w:rPr>
                <w:sz w:val="16"/>
                <w:szCs w:val="16"/>
              </w:rPr>
            </w:pPr>
            <w:bookmarkStart w:id="6" w:name="_Hlk151549707"/>
            <w:r w:rsidRPr="001825BB">
              <w:rPr>
                <w:b w:val="0"/>
                <w:bCs w:val="0"/>
              </w:rPr>
              <w:t>Kituri robotice pentru începători sau avansați</w:t>
            </w:r>
            <w:bookmarkEnd w:id="6"/>
          </w:p>
        </w:tc>
      </w:tr>
      <w:tr w:rsidR="00075DAC" w14:paraId="58A42966"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042" w:type="dxa"/>
            <w:shd w:val="clear" w:color="auto" w:fill="DBE5F1" w:themeFill="accent1" w:themeFillTint="33"/>
          </w:tcPr>
          <w:p w14:paraId="74C1E245" w14:textId="77777777" w:rsidR="00075DAC" w:rsidRPr="00034ECC" w:rsidRDefault="00075DAC" w:rsidP="004E7075">
            <w:pPr>
              <w:jc w:val="right"/>
              <w:rPr>
                <w:sz w:val="16"/>
                <w:szCs w:val="16"/>
              </w:rPr>
            </w:pPr>
            <w:r>
              <w:rPr>
                <w:sz w:val="16"/>
                <w:szCs w:val="16"/>
              </w:rPr>
              <w:t>Caracteristici</w:t>
            </w:r>
          </w:p>
        </w:tc>
        <w:tc>
          <w:tcPr>
            <w:tcW w:w="7443" w:type="dxa"/>
            <w:shd w:val="clear" w:color="auto" w:fill="C6D9F1" w:themeFill="text2" w:themeFillTint="33"/>
          </w:tcPr>
          <w:p w14:paraId="4D127876" w14:textId="77777777" w:rsidR="00075DAC" w:rsidRPr="00D27E3C" w:rsidRDefault="00075DAC"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075DAC" w14:paraId="717D6C45" w14:textId="77777777" w:rsidTr="00075DAC">
        <w:trPr>
          <w:trHeight w:val="168"/>
        </w:trPr>
        <w:tc>
          <w:tcPr>
            <w:cnfStyle w:val="001000000000" w:firstRow="0" w:lastRow="0" w:firstColumn="1" w:lastColumn="0" w:oddVBand="0" w:evenVBand="0" w:oddHBand="0" w:evenHBand="0" w:firstRowFirstColumn="0" w:firstRowLastColumn="0" w:lastRowFirstColumn="0" w:lastRowLastColumn="0"/>
            <w:tcW w:w="3042" w:type="dxa"/>
            <w:vAlign w:val="center"/>
          </w:tcPr>
          <w:p w14:paraId="2CD5026D" w14:textId="77777777" w:rsidR="00075DAC" w:rsidRDefault="00075DAC" w:rsidP="004E7075">
            <w:pPr>
              <w:jc w:val="right"/>
              <w:rPr>
                <w:color w:val="0066CC"/>
                <w:sz w:val="16"/>
                <w:szCs w:val="16"/>
              </w:rPr>
            </w:pPr>
            <w:r w:rsidRPr="005B7B0E">
              <w:rPr>
                <w:b w:val="0"/>
                <w:bCs w:val="0"/>
                <w:color w:val="0066CC"/>
                <w:sz w:val="16"/>
                <w:szCs w:val="16"/>
              </w:rPr>
              <w:t>Tip kit</w:t>
            </w:r>
          </w:p>
          <w:p w14:paraId="02CAD74F" w14:textId="77777777" w:rsidR="00075DAC" w:rsidRPr="005B7B0E" w:rsidRDefault="00075DAC" w:rsidP="004E7075">
            <w:pPr>
              <w:jc w:val="right"/>
              <w:rPr>
                <w:i/>
                <w:iCs/>
                <w:color w:val="0066CC"/>
                <w:sz w:val="16"/>
                <w:szCs w:val="16"/>
              </w:rPr>
            </w:pPr>
            <w:r w:rsidRPr="005B7B0E">
              <w:rPr>
                <w:i/>
                <w:iCs/>
                <w:color w:val="0066CC"/>
                <w:sz w:val="16"/>
                <w:szCs w:val="16"/>
              </w:rPr>
              <w:t>(condiție obligatorie</w:t>
            </w:r>
            <w:r>
              <w:rPr>
                <w:i/>
                <w:iCs/>
                <w:color w:val="0066CC"/>
                <w:sz w:val="16"/>
                <w:szCs w:val="16"/>
              </w:rPr>
              <w:t xml:space="preserve"> cf. OME 3497</w:t>
            </w:r>
            <w:r w:rsidRPr="005B7B0E">
              <w:rPr>
                <w:i/>
                <w:iCs/>
                <w:color w:val="0066CC"/>
                <w:sz w:val="16"/>
                <w:szCs w:val="16"/>
              </w:rPr>
              <w:t>)</w:t>
            </w:r>
          </w:p>
        </w:tc>
        <w:tc>
          <w:tcPr>
            <w:tcW w:w="7443" w:type="dxa"/>
            <w:vAlign w:val="center"/>
          </w:tcPr>
          <w:p w14:paraId="3AB29EA8" w14:textId="77777777" w:rsidR="00075DAC" w:rsidRPr="0014666F" w:rsidRDefault="00075DAC"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w:t>
            </w:r>
            <w:r w:rsidRPr="005B7B0E">
              <w:rPr>
                <w:sz w:val="16"/>
                <w:szCs w:val="16"/>
              </w:rPr>
              <w:t>ompus din plăcuțe programabile (va conține</w:t>
            </w:r>
            <w:r>
              <w:rPr>
                <w:sz w:val="16"/>
                <w:szCs w:val="16"/>
              </w:rPr>
              <w:t xml:space="preserve"> </w:t>
            </w:r>
            <w:r w:rsidRPr="005B7B0E">
              <w:rPr>
                <w:sz w:val="16"/>
                <w:szCs w:val="16"/>
              </w:rPr>
              <w:t>minimum: microcontroller; cabluri compatibile cu plăcuțele</w:t>
            </w:r>
            <w:r>
              <w:rPr>
                <w:sz w:val="16"/>
                <w:szCs w:val="16"/>
              </w:rPr>
              <w:t xml:space="preserve"> </w:t>
            </w:r>
            <w:r w:rsidRPr="005B7B0E">
              <w:rPr>
                <w:sz w:val="16"/>
                <w:szCs w:val="16"/>
              </w:rPr>
              <w:t>programabile; firele trebuie să suporte semnale digitale sau</w:t>
            </w:r>
            <w:r>
              <w:rPr>
                <w:sz w:val="16"/>
                <w:szCs w:val="16"/>
              </w:rPr>
              <w:t xml:space="preserve"> </w:t>
            </w:r>
            <w:r w:rsidRPr="005B7B0E">
              <w:rPr>
                <w:sz w:val="16"/>
                <w:szCs w:val="16"/>
              </w:rPr>
              <w:t>analogice); senzori de temperatură și umiditate, ultrasonici,</w:t>
            </w:r>
            <w:r>
              <w:rPr>
                <w:sz w:val="16"/>
                <w:szCs w:val="16"/>
              </w:rPr>
              <w:t xml:space="preserve"> </w:t>
            </w:r>
            <w:r w:rsidRPr="005B7B0E">
              <w:rPr>
                <w:sz w:val="16"/>
                <w:szCs w:val="16"/>
              </w:rPr>
              <w:t>cabluri de conexiune, cu buzzer, fotodiode, leduri de diferite</w:t>
            </w:r>
            <w:r>
              <w:rPr>
                <w:sz w:val="16"/>
                <w:szCs w:val="16"/>
              </w:rPr>
              <w:t xml:space="preserve"> </w:t>
            </w:r>
            <w:r w:rsidRPr="005B7B0E">
              <w:rPr>
                <w:sz w:val="16"/>
                <w:szCs w:val="16"/>
              </w:rPr>
              <w:t>culori, minibreadboard, pentru realizarea de aplicații educaționale</w:t>
            </w:r>
            <w:r>
              <w:rPr>
                <w:sz w:val="16"/>
                <w:szCs w:val="16"/>
              </w:rPr>
              <w:t xml:space="preserve"> </w:t>
            </w:r>
            <w:r w:rsidRPr="005B7B0E">
              <w:rPr>
                <w:sz w:val="16"/>
                <w:szCs w:val="16"/>
              </w:rPr>
              <w:t>de tip STEM (Science, Technology, Engineering and Maths)</w:t>
            </w:r>
          </w:p>
        </w:tc>
      </w:tr>
      <w:tr w:rsidR="00075DAC" w14:paraId="5FAEA6D0"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042" w:type="dxa"/>
            <w:vAlign w:val="center"/>
          </w:tcPr>
          <w:p w14:paraId="73AF90B8" w14:textId="77777777" w:rsidR="00075DAC" w:rsidRDefault="00075DAC" w:rsidP="004E7075">
            <w:pPr>
              <w:jc w:val="right"/>
              <w:rPr>
                <w:color w:val="0066CC"/>
                <w:sz w:val="16"/>
                <w:szCs w:val="16"/>
              </w:rPr>
            </w:pPr>
            <w:r>
              <w:rPr>
                <w:b w:val="0"/>
                <w:bCs w:val="0"/>
                <w:color w:val="0066CC"/>
                <w:sz w:val="16"/>
                <w:szCs w:val="16"/>
              </w:rPr>
              <w:t>Ambalare</w:t>
            </w:r>
          </w:p>
          <w:p w14:paraId="314FD436" w14:textId="77777777" w:rsidR="00075DAC" w:rsidRPr="0014666F" w:rsidRDefault="00075DAC" w:rsidP="004E7075">
            <w:pPr>
              <w:jc w:val="right"/>
              <w:rPr>
                <w:b w:val="0"/>
                <w:bCs w:val="0"/>
                <w:color w:val="0066CC"/>
                <w:sz w:val="16"/>
                <w:szCs w:val="16"/>
              </w:rPr>
            </w:pPr>
            <w:r w:rsidRPr="005B7B0E">
              <w:rPr>
                <w:i/>
                <w:iCs/>
                <w:color w:val="0066CC"/>
                <w:sz w:val="16"/>
                <w:szCs w:val="16"/>
              </w:rPr>
              <w:t>(condiție obligatorie</w:t>
            </w:r>
            <w:r>
              <w:rPr>
                <w:i/>
                <w:iCs/>
                <w:color w:val="0066CC"/>
                <w:sz w:val="16"/>
                <w:szCs w:val="16"/>
              </w:rPr>
              <w:t xml:space="preserve"> cf. OME 3497</w:t>
            </w:r>
            <w:r w:rsidRPr="005B7B0E">
              <w:rPr>
                <w:i/>
                <w:iCs/>
                <w:color w:val="0066CC"/>
                <w:sz w:val="16"/>
                <w:szCs w:val="16"/>
              </w:rPr>
              <w:t>)</w:t>
            </w:r>
          </w:p>
        </w:tc>
        <w:tc>
          <w:tcPr>
            <w:tcW w:w="7443" w:type="dxa"/>
            <w:vAlign w:val="center"/>
          </w:tcPr>
          <w:p w14:paraId="5E8CEEB6" w14:textId="77777777" w:rsidR="00075DAC" w:rsidRPr="0014666F" w:rsidRDefault="00075DAC"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sidRPr="005B7B0E">
              <w:rPr>
                <w:sz w:val="16"/>
                <w:szCs w:val="16"/>
              </w:rPr>
              <w:t>Componentele kitului vor fi livrate în cutii individuale</w:t>
            </w:r>
          </w:p>
        </w:tc>
      </w:tr>
      <w:tr w:rsidR="00075DAC" w14:paraId="1D8309D2"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042" w:type="dxa"/>
            <w:vAlign w:val="center"/>
          </w:tcPr>
          <w:p w14:paraId="4A426C94" w14:textId="77777777" w:rsidR="00075DAC" w:rsidRDefault="00075DAC" w:rsidP="004E7075">
            <w:pPr>
              <w:jc w:val="right"/>
              <w:rPr>
                <w:color w:val="0066CC"/>
                <w:sz w:val="16"/>
                <w:szCs w:val="16"/>
              </w:rPr>
            </w:pPr>
            <w:r>
              <w:rPr>
                <w:b w:val="0"/>
                <w:bCs w:val="0"/>
                <w:color w:val="0066CC"/>
                <w:sz w:val="16"/>
                <w:szCs w:val="16"/>
              </w:rPr>
              <w:t xml:space="preserve">Descrierea cuprinzătoare </w:t>
            </w:r>
            <w:proofErr w:type="gramStart"/>
            <w:r>
              <w:rPr>
                <w:b w:val="0"/>
                <w:bCs w:val="0"/>
                <w:color w:val="0066CC"/>
                <w:sz w:val="16"/>
                <w:szCs w:val="16"/>
              </w:rPr>
              <w:t>a</w:t>
            </w:r>
            <w:proofErr w:type="gramEnd"/>
            <w:r>
              <w:rPr>
                <w:b w:val="0"/>
                <w:bCs w:val="0"/>
                <w:color w:val="0066CC"/>
                <w:sz w:val="16"/>
                <w:szCs w:val="16"/>
              </w:rPr>
              <w:t xml:space="preserve"> echipamentului</w:t>
            </w:r>
          </w:p>
          <w:p w14:paraId="714C3CA2" w14:textId="77777777" w:rsidR="00075DAC" w:rsidRDefault="00075DAC" w:rsidP="004E7075">
            <w:pPr>
              <w:jc w:val="right"/>
              <w:rPr>
                <w:i/>
                <w:iCs/>
                <w:color w:val="0066CC"/>
                <w:sz w:val="16"/>
                <w:szCs w:val="16"/>
              </w:rPr>
            </w:pPr>
            <w:r w:rsidRPr="005B7B0E">
              <w:rPr>
                <w:b w:val="0"/>
                <w:bCs w:val="0"/>
                <w:i/>
                <w:iCs/>
                <w:color w:val="0066CC"/>
                <w:sz w:val="16"/>
                <w:szCs w:val="16"/>
              </w:rPr>
              <w:t>(extras din cererea de finanțare)</w:t>
            </w:r>
          </w:p>
          <w:p w14:paraId="14BF0F03" w14:textId="77777777" w:rsidR="00075DAC" w:rsidRDefault="00075DAC" w:rsidP="004E7075">
            <w:pPr>
              <w:jc w:val="right"/>
              <w:rPr>
                <w:i/>
                <w:iCs/>
                <w:color w:val="0066CC"/>
                <w:sz w:val="16"/>
                <w:szCs w:val="16"/>
              </w:rPr>
            </w:pPr>
          </w:p>
          <w:p w14:paraId="00AF98D2" w14:textId="77777777" w:rsidR="00075DAC" w:rsidRPr="005B7B0E" w:rsidRDefault="00075DAC" w:rsidP="004E7075">
            <w:pPr>
              <w:jc w:val="right"/>
              <w:rPr>
                <w:i/>
                <w:iCs/>
                <w:color w:val="0066CC"/>
                <w:sz w:val="16"/>
                <w:szCs w:val="16"/>
              </w:rPr>
            </w:pPr>
            <w:r>
              <w:rPr>
                <w:i/>
                <w:iCs/>
                <w:color w:val="0066CC"/>
                <w:sz w:val="16"/>
                <w:szCs w:val="16"/>
              </w:rPr>
              <w:t>(</w:t>
            </w:r>
            <w:r w:rsidRPr="005B7B0E">
              <w:rPr>
                <w:i/>
                <w:iCs/>
                <w:color w:val="0066CC"/>
                <w:sz w:val="16"/>
                <w:szCs w:val="16"/>
              </w:rPr>
              <w:t>Cu titlu de informare</w:t>
            </w:r>
            <w:r>
              <w:rPr>
                <w:i/>
                <w:iCs/>
                <w:color w:val="0066CC"/>
                <w:sz w:val="16"/>
                <w:szCs w:val="16"/>
              </w:rPr>
              <w:t>)</w:t>
            </w:r>
          </w:p>
        </w:tc>
        <w:tc>
          <w:tcPr>
            <w:tcW w:w="7443" w:type="dxa"/>
            <w:vAlign w:val="center"/>
          </w:tcPr>
          <w:p w14:paraId="366012AF" w14:textId="77777777" w:rsidR="006B465B" w:rsidRDefault="006B465B" w:rsidP="006B465B">
            <w:pPr>
              <w:jc w:val="both"/>
              <w:cnfStyle w:val="000000000000" w:firstRow="0" w:lastRow="0" w:firstColumn="0" w:lastColumn="0" w:oddVBand="0" w:evenVBand="0" w:oddHBand="0" w:evenHBand="0" w:firstRowFirstColumn="0" w:firstRowLastColumn="0" w:lastRowFirstColumn="0" w:lastRowLastColumn="0"/>
            </w:pPr>
            <w:r w:rsidRPr="00845597">
              <w:rPr>
                <w:i/>
                <w:iCs/>
                <w:color w:val="0070C0"/>
                <w:sz w:val="14"/>
                <w:szCs w:val="14"/>
              </w:rPr>
              <w:t xml:space="preserve">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w:t>
            </w:r>
            <w:proofErr w:type="gramStart"/>
            <w:r w:rsidRPr="00845597">
              <w:rPr>
                <w:i/>
                <w:iCs/>
                <w:color w:val="0070C0"/>
                <w:sz w:val="14"/>
                <w:szCs w:val="14"/>
              </w:rPr>
              <w:t>fi  disponibilă</w:t>
            </w:r>
            <w:proofErr w:type="gramEnd"/>
            <w:r w:rsidRPr="00845597">
              <w:rPr>
                <w:i/>
                <w:iCs/>
                <w:color w:val="0070C0"/>
                <w:sz w:val="14"/>
                <w:szCs w:val="14"/>
              </w:rPr>
              <w:t xml:space="preserve"> online pentru a facilita elevilor programarea și salvarea aplicațiilor în cloud. Platforma va include toate bibliotecile și va fi compatibila cu toate placile kitului robotic. Vor fi achiziționate 12 de KIT-uri necesare pentru </w:t>
            </w:r>
            <w:proofErr w:type="gramStart"/>
            <w:r w:rsidRPr="00845597">
              <w:rPr>
                <w:i/>
                <w:iCs/>
                <w:color w:val="0070C0"/>
                <w:sz w:val="14"/>
                <w:szCs w:val="14"/>
              </w:rPr>
              <w:t>a</w:t>
            </w:r>
            <w:proofErr w:type="gramEnd"/>
            <w:r w:rsidRPr="00845597">
              <w:rPr>
                <w:i/>
                <w:iCs/>
                <w:color w:val="0070C0"/>
                <w:sz w:val="14"/>
                <w:szCs w:val="14"/>
              </w:rPr>
              <w:t xml:space="preserve"> acoperi un colectiv de 12 de elevi. Un kit va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characters), 1 x LED, 1 x LED (RGB), 8 x LEDs (rosu), 8 x LEDs (verde), 8 x LEDs (galben), 3 x LEDs (albastru), 1 x  mic motor DC 6/9V, 1 x mic servo-motor, si alte componente specifice. Se solicită prezența în kitu-uri a senzorilor de tip: senzori de umiditate, senzori ultrasonici etc. În cadrul manualului vor fi descrise o serie de lecții practice prin care se va descrie pas cu pas realizarea unei activităti de complexitate mică, medie și ridicată destinate atât începătorilor cât și avansaților.</w:t>
            </w:r>
          </w:p>
          <w:p w14:paraId="7729BB0E" w14:textId="77777777" w:rsidR="006B465B" w:rsidRPr="006B465B" w:rsidRDefault="006B465B" w:rsidP="006B465B">
            <w:pPr>
              <w:jc w:val="both"/>
              <w:cnfStyle w:val="000000000000" w:firstRow="0" w:lastRow="0" w:firstColumn="0" w:lastColumn="0" w:oddVBand="0" w:evenVBand="0" w:oddHBand="0" w:evenHBand="0" w:firstRowFirstColumn="0" w:firstRowLastColumn="0" w:lastRowFirstColumn="0" w:lastRowLastColumn="0"/>
              <w:rPr>
                <w:i/>
                <w:iCs/>
                <w:color w:val="0070C0"/>
                <w:sz w:val="14"/>
                <w:szCs w:val="14"/>
              </w:rPr>
            </w:pPr>
          </w:p>
          <w:p w14:paraId="6B8662A3" w14:textId="4CDD7674" w:rsidR="00075DAC" w:rsidRPr="005B7B0E" w:rsidRDefault="00075DAC" w:rsidP="00876FCA">
            <w:pPr>
              <w:jc w:val="both"/>
              <w:cnfStyle w:val="000000000000" w:firstRow="0" w:lastRow="0" w:firstColumn="0" w:lastColumn="0" w:oddVBand="0" w:evenVBand="0" w:oddHBand="0" w:evenHBand="0" w:firstRowFirstColumn="0" w:firstRowLastColumn="0" w:lastRowFirstColumn="0" w:lastRowLastColumn="0"/>
              <w:rPr>
                <w:i/>
                <w:iCs/>
                <w:sz w:val="16"/>
                <w:szCs w:val="16"/>
              </w:rPr>
            </w:pPr>
          </w:p>
        </w:tc>
      </w:tr>
    </w:tbl>
    <w:p w14:paraId="48D5A4DD" w14:textId="77777777" w:rsidR="00075DAC" w:rsidRDefault="00075DAC" w:rsidP="00E2295A">
      <w:pPr>
        <w:spacing w:line="360" w:lineRule="auto"/>
        <w:jc w:val="both"/>
        <w:rPr>
          <w:i/>
          <w:iCs/>
          <w:sz w:val="16"/>
          <w:szCs w:val="16"/>
        </w:rPr>
      </w:pPr>
    </w:p>
    <w:p w14:paraId="466FFC27" w14:textId="77777777" w:rsidR="008F7A80" w:rsidRPr="008F7A80" w:rsidRDefault="008F7A80" w:rsidP="008F7A80">
      <w:pPr>
        <w:rPr>
          <w:sz w:val="16"/>
          <w:szCs w:val="16"/>
        </w:rPr>
        <w:sectPr w:rsidR="008F7A80" w:rsidRPr="008F7A80" w:rsidSect="004469FC">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5"/>
    <w:p w14:paraId="7C45E36E" w14:textId="25C00593" w:rsidR="00D21490" w:rsidRDefault="00D21490">
      <w:pPr>
        <w:rPr>
          <w:sz w:val="16"/>
          <w:szCs w:val="16"/>
        </w:rPr>
      </w:pPr>
    </w:p>
    <w:p w14:paraId="629CA72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f"/>
        <w:spacing w:line="360" w:lineRule="auto"/>
        <w:rPr>
          <w:b/>
          <w:bCs/>
          <w:sz w:val="20"/>
          <w:szCs w:val="20"/>
        </w:rPr>
      </w:pPr>
    </w:p>
    <w:p w14:paraId="2D6B1488"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 xml:space="preserve">testarea pentru </w:t>
      </w:r>
      <w:proofErr w:type="gramStart"/>
      <w:r w:rsidRPr="00C0026F">
        <w:rPr>
          <w:bCs/>
        </w:rPr>
        <w:t>a</w:t>
      </w:r>
      <w:proofErr w:type="gramEnd"/>
      <w:r w:rsidRPr="00C0026F">
        <w:rPr>
          <w:bCs/>
        </w:rPr>
        <w:t xml:space="preserve"> asigura funcționarea corectă;</w:t>
      </w:r>
    </w:p>
    <w:p w14:paraId="761FCAA5"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7" w:name="_Hlk146061045"/>
      <w:r w:rsidRPr="00D21EF4">
        <w:rPr>
          <w:b/>
        </w:rPr>
        <w:t>Termenul maxim de livrare este de 30 de zile</w:t>
      </w:r>
      <w:bookmarkEnd w:id="7"/>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4D228699" w:rsidR="00C0026F" w:rsidRPr="00CD4085" w:rsidRDefault="00C0026F" w:rsidP="00C0026F">
      <w:pPr>
        <w:spacing w:line="360" w:lineRule="auto"/>
        <w:jc w:val="both"/>
      </w:pPr>
      <w:r w:rsidRPr="007C0026">
        <w:rPr>
          <w:bCs/>
          <w:color w:val="0070C0"/>
        </w:rPr>
        <w:lastRenderedPageBreak/>
        <w:t xml:space="preserve">Destinația de livrare este: </w:t>
      </w:r>
      <w:r w:rsidR="006B465B" w:rsidRPr="006B465B">
        <w:rPr>
          <w:b/>
          <w:bCs/>
        </w:rPr>
        <w:t>Oraș Oravița, Județ Caraș-Severin, Str. Cloșca, Nr. 10,</w:t>
      </w:r>
      <w:r w:rsidR="006B465B">
        <w:t xml:space="preserve"> cod poștal 325600</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8"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w:t>
      </w:r>
      <w:proofErr w:type="gramStart"/>
      <w:r w:rsidRPr="00CD4085">
        <w:rPr>
          <w:bCs/>
        </w:rPr>
        <w:t>a</w:t>
      </w:r>
      <w:proofErr w:type="gramEnd"/>
      <w:r w:rsidRPr="00CD4085">
        <w:rPr>
          <w:bCs/>
        </w:rPr>
        <w:t xml:space="preserve">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8"/>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082F48FD">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4469FC">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f"/>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 xml:space="preserve">va asambla / preasambla produsele în atelierul său / la locul de instalare indicat de Autoritatea contractantă și va efectua orice altă configurație considerată necesară pentru </w:t>
      </w:r>
      <w:proofErr w:type="gramStart"/>
      <w:r w:rsidRPr="007C0026">
        <w:rPr>
          <w:bCs/>
        </w:rPr>
        <w:t>a</w:t>
      </w:r>
      <w:proofErr w:type="gramEnd"/>
      <w:r w:rsidRPr="007C0026">
        <w:rPr>
          <w:bCs/>
        </w:rPr>
        <w:t xml:space="preserve">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w:t>
      </w:r>
      <w:proofErr w:type="gramStart"/>
      <w:r w:rsidRPr="007C0026">
        <w:rPr>
          <w:bCs/>
        </w:rPr>
        <w:t>a</w:t>
      </w:r>
      <w:proofErr w:type="gramEnd"/>
      <w:r w:rsidRPr="007C0026">
        <w:rPr>
          <w:bCs/>
        </w:rPr>
        <w:t xml:space="preserve">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w:t>
      </w:r>
      <w:proofErr w:type="gramStart"/>
      <w:r w:rsidRPr="007C0026">
        <w:rPr>
          <w:bCs/>
        </w:rPr>
        <w:t>a</w:t>
      </w:r>
      <w:proofErr w:type="gramEnd"/>
      <w:r w:rsidRPr="007C0026">
        <w:rPr>
          <w:bCs/>
        </w:rPr>
        <w:t xml:space="preserve">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 xml:space="preserve">va efectua pe cheltuiala sa și fără nici un fel de costuri din partea Autorității contractante toate testele pentru </w:t>
      </w:r>
      <w:proofErr w:type="gramStart"/>
      <w:r w:rsidRPr="007C0026">
        <w:rPr>
          <w:bCs/>
        </w:rPr>
        <w:t>a</w:t>
      </w:r>
      <w:proofErr w:type="gramEnd"/>
      <w:r w:rsidRPr="007C0026">
        <w:rPr>
          <w:bCs/>
        </w:rPr>
        <w:t xml:space="preserve">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w:t>
      </w:r>
      <w:proofErr w:type="gramStart"/>
      <w:r w:rsidRPr="007C0026">
        <w:rPr>
          <w:bCs/>
        </w:rPr>
        <w:t>a</w:t>
      </w:r>
      <w:proofErr w:type="gramEnd"/>
      <w:r w:rsidRPr="007C0026">
        <w:rPr>
          <w:bCs/>
        </w:rPr>
        <w:t xml:space="preserve">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51FE147F" w14:textId="77777777" w:rsidR="006B465B" w:rsidRDefault="006B465B" w:rsidP="00C0026F">
      <w:pPr>
        <w:spacing w:line="360" w:lineRule="auto"/>
      </w:pPr>
    </w:p>
    <w:p w14:paraId="45BA2A77"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lastRenderedPageBreak/>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 xml:space="preserve">trebuie înțeleasă ca totalitatea operațiunilor de întreținere și reparație ale unui echipament/produs care se efectuează pe parcursul ciclului de viață al acestuia, la intervale regulate cu scopul de </w:t>
      </w:r>
      <w:proofErr w:type="gramStart"/>
      <w:r w:rsidRPr="007C0026">
        <w:rPr>
          <w:bCs/>
        </w:rPr>
        <w:t>a</w:t>
      </w:r>
      <w:proofErr w:type="gramEnd"/>
      <w:r w:rsidRPr="007C0026">
        <w:rPr>
          <w:bCs/>
        </w:rPr>
        <w:t xml:space="preserve">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 xml:space="preserve">impact semnificativ asupra funcționării produsului. Problema împiedică desfășurarea în condiții normale </w:t>
      </w:r>
      <w:proofErr w:type="gramStart"/>
      <w:r w:rsidRPr="007C0026">
        <w:rPr>
          <w:bCs/>
        </w:rPr>
        <w:t>a</w:t>
      </w:r>
      <w:proofErr w:type="gramEnd"/>
      <w:r w:rsidRPr="007C0026">
        <w:rPr>
          <w:bCs/>
        </w:rPr>
        <w:t xml:space="preserve">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 xml:space="preserve">impact minim asupra desfășurării activității Autorității/entității contractante. Problema nu afectează funcționalitățile produsului. Rezultatul este o eroare minora care nu împiedică desfășurarea în bune condiții </w:t>
      </w:r>
      <w:proofErr w:type="gramStart"/>
      <w:r w:rsidRPr="007C0026">
        <w:rPr>
          <w:bCs/>
        </w:rPr>
        <w:t>a</w:t>
      </w:r>
      <w:proofErr w:type="gramEnd"/>
      <w:r w:rsidRPr="007C0026">
        <w:rPr>
          <w:bCs/>
        </w:rPr>
        <w:t xml:space="preserve"> activității Autorității/entității contractante.</w:t>
      </w:r>
    </w:p>
    <w:p w14:paraId="6EAB96C7" w14:textId="77777777" w:rsidR="00C0026F" w:rsidRDefault="00C0026F" w:rsidP="00C0026F">
      <w:pPr>
        <w:spacing w:line="360" w:lineRule="auto"/>
        <w:jc w:val="both"/>
      </w:pPr>
    </w:p>
    <w:p w14:paraId="11E79F93" w14:textId="77777777" w:rsidR="006B465B" w:rsidRPr="00CD4085" w:rsidRDefault="006B465B"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lastRenderedPageBreak/>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intervenția va fi asigurata 24 ore/zi 7 zile/săptămână, din momentul primirii sesizării și până la remedierea definitiva a problemei și asigurarea funcționalității integrale a produsului.</w:t>
      </w:r>
      <w:r w:rsidR="007C0026">
        <w:rPr>
          <w:bCs/>
        </w:rPr>
        <w:t xml:space="preserve"> </w:t>
      </w:r>
      <w:r w:rsidRPr="007C0026">
        <w:rPr>
          <w:bCs/>
        </w:rPr>
        <w:t xml:space="preserve">Contractantul va trebui să respecte următorii timpi de răspuns, corelați cu nivelul de prioritate </w:t>
      </w:r>
      <w:proofErr w:type="gramStart"/>
      <w:r w:rsidRPr="007C0026">
        <w:rPr>
          <w:bCs/>
        </w:rPr>
        <w:t>a</w:t>
      </w:r>
      <w:proofErr w:type="gramEnd"/>
      <w:r w:rsidRPr="007C0026">
        <w:rPr>
          <w:bCs/>
        </w:rPr>
        <w:t xml:space="preserve"> incidentului - aceștia vor atașa ofertei tehnice o declarație de asumare a acestor termeni/timpi:</w:t>
      </w:r>
    </w:p>
    <w:p w14:paraId="237BAA7D" w14:textId="77777777" w:rsidR="00C0026F" w:rsidRDefault="00C0026F" w:rsidP="00C0026F">
      <w:pPr>
        <w:spacing w:line="360" w:lineRule="auto"/>
      </w:pPr>
    </w:p>
    <w:tbl>
      <w:tblPr>
        <w:tblStyle w:val="Tabelgril1Luminos-Accentuare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9"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9"/>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 xml:space="preserve">recomandări cu privire la piesele de schimb care trebuie să existe în mod curent pentru a facilita efectuarea în cel mai scurt timp </w:t>
      </w:r>
      <w:proofErr w:type="gramStart"/>
      <w:r w:rsidRPr="007C0026">
        <w:rPr>
          <w:bCs/>
        </w:rPr>
        <w:t>a</w:t>
      </w:r>
      <w:proofErr w:type="gramEnd"/>
      <w:r w:rsidRPr="007C0026">
        <w:rPr>
          <w:bCs/>
        </w:rPr>
        <w:t xml:space="preserve">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f"/>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f"/>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f"/>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f"/>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f"/>
        <w:spacing w:line="360" w:lineRule="auto"/>
        <w:ind w:left="720" w:firstLine="0"/>
      </w:pPr>
    </w:p>
    <w:p w14:paraId="3E2598A1" w14:textId="77777777" w:rsidR="00C0026F" w:rsidRPr="007C0026" w:rsidRDefault="00C0026F" w:rsidP="00C0026F">
      <w:pPr>
        <w:pStyle w:val="Listparagraf"/>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f"/>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f"/>
        <w:numPr>
          <w:ilvl w:val="0"/>
          <w:numId w:val="10"/>
        </w:numPr>
        <w:spacing w:line="360" w:lineRule="auto"/>
        <w:rPr>
          <w:b/>
          <w:bCs/>
        </w:rPr>
      </w:pPr>
      <w:r w:rsidRPr="007C0026">
        <w:rPr>
          <w:bCs/>
        </w:rPr>
        <w:t xml:space="preserve">Transmiterea către Autoritatea Contractantă spre revizuire şi aprobare a documentelor solicitate. De asemenea, orice modificare </w:t>
      </w:r>
      <w:proofErr w:type="gramStart"/>
      <w:r w:rsidRPr="007C0026">
        <w:rPr>
          <w:bCs/>
        </w:rPr>
        <w:t>a</w:t>
      </w:r>
      <w:proofErr w:type="gramEnd"/>
      <w:r w:rsidRPr="007C0026">
        <w:rPr>
          <w:bCs/>
        </w:rPr>
        <w:t xml:space="preserve">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f"/>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f"/>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f"/>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53C02665" w14:textId="77777777" w:rsidR="00F80FB1" w:rsidRPr="007C0026" w:rsidRDefault="00F80FB1" w:rsidP="00F80FB1">
      <w:pPr>
        <w:pStyle w:val="Listparagraf"/>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 xml:space="preserve">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w:t>
      </w:r>
      <w:proofErr w:type="gramStart"/>
      <w:r w:rsidRPr="007C0026">
        <w:rPr>
          <w:bCs/>
        </w:rPr>
        <w:t>a</w:t>
      </w:r>
      <w:proofErr w:type="gramEnd"/>
      <w:r w:rsidRPr="007C0026">
        <w:rPr>
          <w:bCs/>
        </w:rPr>
        <w:t xml:space="preserve">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f"/>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f"/>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f"/>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f"/>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f"/>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f"/>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f"/>
        <w:numPr>
          <w:ilvl w:val="0"/>
          <w:numId w:val="10"/>
        </w:numPr>
        <w:spacing w:line="360" w:lineRule="auto"/>
        <w:rPr>
          <w:b/>
          <w:bCs/>
        </w:rPr>
      </w:pPr>
      <w:r w:rsidRPr="007C0026">
        <w:rPr>
          <w:bCs/>
        </w:rPr>
        <w:t xml:space="preserve">Documentarea în scris </w:t>
      </w:r>
      <w:proofErr w:type="gramStart"/>
      <w:r w:rsidRPr="007C0026">
        <w:rPr>
          <w:bCs/>
        </w:rPr>
        <w:t>a</w:t>
      </w:r>
      <w:proofErr w:type="gramEnd"/>
      <w:r w:rsidRPr="007C0026">
        <w:rPr>
          <w:bCs/>
        </w:rPr>
        <w:t xml:space="preserve">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DE17F4C" w:rsidR="006B465B" w:rsidRDefault="006B465B">
      <w:r>
        <w:br w:type="page"/>
      </w:r>
    </w:p>
    <w:p w14:paraId="4EDD8FF4" w14:textId="77777777" w:rsidR="00C0026F" w:rsidRPr="00B3293C" w:rsidRDefault="00C0026F" w:rsidP="00C0026F">
      <w:pPr>
        <w:spacing w:line="360" w:lineRule="auto"/>
      </w:pPr>
    </w:p>
    <w:p w14:paraId="7CC4A24C"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f"/>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f"/>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f"/>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f"/>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f"/>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f"/>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f"/>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f"/>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f"/>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f"/>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7C4C0156"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F80FB1">
        <w:rPr>
          <w:bCs/>
        </w:rPr>
        <w:t>3</w:t>
      </w:r>
      <w:r w:rsidRPr="00062484">
        <w:rPr>
          <w:bCs/>
        </w:rPr>
        <w:t>0 de zile</w:t>
      </w:r>
      <w:r w:rsidRPr="00062484">
        <w:t xml:space="preserve"> de la data emiterii facturii fiscale în original și a tuturor documentelor justificative.</w:t>
      </w:r>
    </w:p>
    <w:p w14:paraId="0C983426" w14:textId="0ADC3579" w:rsidR="00D21490" w:rsidRDefault="00D21490"/>
    <w:p w14:paraId="39FC7D14" w14:textId="24E85B89" w:rsidR="006B465B" w:rsidRDefault="006B465B">
      <w:r>
        <w:br w:type="page"/>
      </w:r>
    </w:p>
    <w:p w14:paraId="010C4CB9" w14:textId="77777777" w:rsidR="00C0026F" w:rsidRDefault="00C0026F" w:rsidP="00C0026F">
      <w:pPr>
        <w:spacing w:line="360" w:lineRule="auto"/>
      </w:pPr>
    </w:p>
    <w:p w14:paraId="28BA2AF1" w14:textId="4A15EE5C"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 xml:space="preserve">Rațiunea managementului contractului este obținerea asigurării că la finalizarea Contractului, Autoritatea/entitatea contractantă </w:t>
      </w:r>
      <w:proofErr w:type="gramStart"/>
      <w:r w:rsidRPr="007C0026">
        <w:rPr>
          <w:bCs/>
        </w:rPr>
        <w:t>a</w:t>
      </w:r>
      <w:proofErr w:type="gramEnd"/>
      <w:r w:rsidRPr="007C0026">
        <w:rPr>
          <w:bCs/>
        </w:rPr>
        <w:t xml:space="preserve">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4FE8004A" w:rsidR="006B465B" w:rsidRDefault="006B465B">
      <w:pPr>
        <w:rPr>
          <w:b/>
          <w:bCs/>
        </w:rPr>
      </w:pPr>
      <w:r>
        <w:rPr>
          <w:b/>
          <w:bCs/>
        </w:rPr>
        <w:br w:type="page"/>
      </w:r>
    </w:p>
    <w:p w14:paraId="126001BC"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 xml:space="preserve">Tipul procedurii și modalitatea de transmitere </w:t>
      </w:r>
      <w:proofErr w:type="gramStart"/>
      <w:r w:rsidRPr="007C0026">
        <w:rPr>
          <w:bCs/>
          <w:sz w:val="22"/>
          <w:szCs w:val="22"/>
        </w:rPr>
        <w:t>a</w:t>
      </w:r>
      <w:proofErr w:type="gramEnd"/>
      <w:r w:rsidRPr="007C0026">
        <w:rPr>
          <w:bCs/>
          <w:sz w:val="22"/>
          <w:szCs w:val="22"/>
        </w:rPr>
        <w:t xml:space="preserve">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f"/>
        <w:numPr>
          <w:ilvl w:val="0"/>
          <w:numId w:val="1"/>
        </w:numPr>
        <w:spacing w:line="360" w:lineRule="auto"/>
      </w:pPr>
      <w:r w:rsidRPr="00F80FB1">
        <w:rPr>
          <w:b/>
        </w:rPr>
        <w:t>Tipul procedurii:</w:t>
      </w:r>
      <w:r w:rsidRPr="00F80FB1">
        <w:t xml:space="preserve"> </w:t>
      </w:r>
      <w:bookmarkStart w:id="10"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10"/>
    </w:p>
    <w:p w14:paraId="10F08483" w14:textId="77777777" w:rsidR="00C0026F" w:rsidRPr="00D22F21" w:rsidRDefault="00C0026F" w:rsidP="00C0026F">
      <w:pPr>
        <w:spacing w:line="360" w:lineRule="auto"/>
      </w:pPr>
    </w:p>
    <w:p w14:paraId="76184EAF" w14:textId="6713F0A6" w:rsidR="00C0026F" w:rsidRPr="00D22F21" w:rsidRDefault="00C0026F" w:rsidP="00C0026F">
      <w:pPr>
        <w:pStyle w:val="Listparagraf"/>
        <w:numPr>
          <w:ilvl w:val="0"/>
          <w:numId w:val="1"/>
        </w:numPr>
        <w:spacing w:line="360" w:lineRule="auto"/>
      </w:pPr>
      <w:r w:rsidRPr="007C0026">
        <w:t xml:space="preserve">Valoarea totală estimată </w:t>
      </w:r>
      <w:proofErr w:type="gramStart"/>
      <w:r w:rsidRPr="007C0026">
        <w:t>a</w:t>
      </w:r>
      <w:proofErr w:type="gramEnd"/>
      <w:r w:rsidRPr="007C0026">
        <w:t xml:space="preserve"> achiziției:</w:t>
      </w:r>
      <w:r w:rsidRPr="00D22F21">
        <w:t xml:space="preserve"> </w:t>
      </w:r>
      <w:r w:rsidR="006B465B" w:rsidRPr="006B465B">
        <w:rPr>
          <w:b/>
          <w:bCs/>
        </w:rPr>
        <w:t>36.866,00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3B0F87FF"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6B465B" w:rsidRPr="006B465B">
        <w:rPr>
          <w:b/>
          <w:bCs/>
        </w:rPr>
        <w:t>agricol_oravita@yahoo</w:t>
      </w:r>
      <w:r w:rsidR="006B465B">
        <w:t>.com</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604C48" w:rsidRPr="00604C48">
        <w:rPr>
          <w:b/>
        </w:rPr>
        <w:t>15.05.2024</w:t>
      </w:r>
      <w:r w:rsidR="00604C48" w:rsidRPr="00604C48">
        <w:rPr>
          <w:b/>
          <w:bCs/>
          <w:szCs w:val="20"/>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w:t>
      </w:r>
      <w:proofErr w:type="gramStart"/>
      <w:r w:rsidRPr="00ED610C">
        <w:rPr>
          <w:bCs/>
        </w:rPr>
        <w:t>a</w:t>
      </w:r>
      <w:proofErr w:type="gramEnd"/>
      <w:r w:rsidRPr="00ED610C">
        <w:rPr>
          <w:bCs/>
        </w:rPr>
        <w:t xml:space="preserve">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f"/>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1" w:name="_Hlk145347994"/>
      <w:r w:rsidRPr="00D22F21">
        <w:rPr>
          <w:bCs/>
        </w:rPr>
        <w:t>Certificatul de înregistrare fiscală, Certificatul Constatator ONRC valabil Ia data prezentării</w:t>
      </w:r>
      <w:bookmarkEnd w:id="11"/>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2" w:name="_Hlk145348006"/>
      <w:r w:rsidRPr="00ED610C">
        <w:t>Declarația privind beneficiarii reali depusă Ia Oficiul Național al Registrului Comerțului și Furnizare Informații privind Beneficiarii reali eliberat de ONRC</w:t>
      </w:r>
      <w:bookmarkEnd w:id="12"/>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f"/>
        <w:numPr>
          <w:ilvl w:val="0"/>
          <w:numId w:val="2"/>
        </w:numPr>
        <w:spacing w:line="360" w:lineRule="auto"/>
        <w:rPr>
          <w:b/>
          <w:bCs/>
        </w:rPr>
      </w:pPr>
      <w:bookmarkStart w:id="13" w:name="_Hlk145348040"/>
      <w:r w:rsidRPr="00ED610C">
        <w:rPr>
          <w:bCs/>
        </w:rPr>
        <w:t>Ofertantul va prezenta certificatul de înregistrare</w:t>
      </w:r>
    </w:p>
    <w:bookmarkEnd w:id="13"/>
    <w:p w14:paraId="62F94571" w14:textId="77777777" w:rsidR="00C0026F" w:rsidRPr="00ED610C" w:rsidRDefault="00C0026F" w:rsidP="00C0026F">
      <w:pPr>
        <w:pStyle w:val="Listparagraf"/>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4"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f"/>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4"/>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f"/>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f"/>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5" w:name="_Hlk146062129"/>
      <w:r w:rsidRPr="00812204">
        <w:rPr>
          <w:bCs/>
        </w:rPr>
        <w:t>Valabilitate minimă oferta:</w:t>
      </w:r>
      <w:r w:rsidRPr="00D22F21">
        <w:t xml:space="preserve"> </w:t>
      </w:r>
      <w:r w:rsidRPr="00D22F21">
        <w:rPr>
          <w:bCs/>
        </w:rPr>
        <w:t xml:space="preserve">60 zile de Ia data limită de depunere </w:t>
      </w:r>
      <w:proofErr w:type="gramStart"/>
      <w:r w:rsidRPr="00D22F21">
        <w:rPr>
          <w:bCs/>
        </w:rPr>
        <w:t>a</w:t>
      </w:r>
      <w:proofErr w:type="gramEnd"/>
      <w:r w:rsidRPr="00D22F21">
        <w:rPr>
          <w:bCs/>
        </w:rPr>
        <w:t xml:space="preserve"> ofertelo</w:t>
      </w:r>
      <w:bookmarkEnd w:id="15"/>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f"/>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f"/>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f"/>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f"/>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f"/>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f"/>
        <w:numPr>
          <w:ilvl w:val="0"/>
          <w:numId w:val="31"/>
        </w:numPr>
        <w:spacing w:line="276" w:lineRule="auto"/>
      </w:pPr>
      <w:r w:rsidRPr="004D5E61">
        <w:rPr>
          <w:bCs/>
        </w:rPr>
        <w:t>Anexa A – Scrisoare de înaintare</w:t>
      </w:r>
    </w:p>
    <w:p w14:paraId="64F782EE" w14:textId="54FF73EC" w:rsidR="00F80FB1" w:rsidRDefault="00F80FB1" w:rsidP="00F80FB1">
      <w:pPr>
        <w:pStyle w:val="Listparagraf"/>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f"/>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f"/>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f"/>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f"/>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f"/>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f"/>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f"/>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1B3B7F01" w:rsidR="00F80FB1" w:rsidRDefault="00F80FB1" w:rsidP="00F80FB1">
      <w:pPr>
        <w:spacing w:line="360" w:lineRule="auto"/>
        <w:jc w:val="both"/>
        <w:rPr>
          <w:b/>
          <w:bCs/>
        </w:rPr>
      </w:pPr>
      <w:r>
        <w:rPr>
          <w:b/>
          <w:bCs/>
        </w:rPr>
        <w:t>Pentru fiecare produs ofertat, se v</w:t>
      </w:r>
      <w:r w:rsidR="00075DAC">
        <w:rPr>
          <w:b/>
          <w:bCs/>
        </w:rPr>
        <w:t>or</w:t>
      </w:r>
      <w:r>
        <w:rPr>
          <w:b/>
          <w:bCs/>
        </w:rPr>
        <w:t xml:space="preserve"> atașa:</w:t>
      </w:r>
    </w:p>
    <w:p w14:paraId="3E1133B8" w14:textId="77777777" w:rsidR="00F80FB1" w:rsidRDefault="00F80FB1" w:rsidP="00F80FB1">
      <w:pPr>
        <w:spacing w:line="360" w:lineRule="auto"/>
        <w:jc w:val="both"/>
        <w:rPr>
          <w:b/>
          <w:bCs/>
        </w:rPr>
      </w:pPr>
    </w:p>
    <w:p w14:paraId="27FDEA7B" w14:textId="263EF1F1" w:rsidR="00C0026F" w:rsidRPr="00D22F21" w:rsidRDefault="00075DAC" w:rsidP="00C0026F">
      <w:pPr>
        <w:spacing w:line="360" w:lineRule="auto"/>
        <w:jc w:val="both"/>
      </w:pPr>
      <w:bookmarkStart w:id="16" w:name="_Hlk145350621"/>
      <w:r>
        <w:rPr>
          <w:b/>
        </w:rPr>
        <w:t>Declaratiile</w:t>
      </w:r>
      <w:r w:rsidR="00F80FB1" w:rsidRPr="00F80FB1">
        <w:rPr>
          <w:b/>
        </w:rPr>
        <w:t xml:space="preserve"> D1, D2, D3</w:t>
      </w:r>
      <w:r w:rsidR="00F80FB1">
        <w:rPr>
          <w:b/>
        </w:rPr>
        <w:t xml:space="preserve"> și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f"/>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f"/>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f"/>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f"/>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f"/>
        <w:numPr>
          <w:ilvl w:val="0"/>
          <w:numId w:val="18"/>
        </w:numPr>
        <w:spacing w:line="276" w:lineRule="auto"/>
        <w:rPr>
          <w:b/>
          <w:bCs/>
        </w:rPr>
      </w:pPr>
      <w:r w:rsidRPr="00812204">
        <w:rPr>
          <w:bCs/>
        </w:rPr>
        <w:t>Declarație a Producătorului / Ofertantului cu privire la substanţele specifice prezente</w:t>
      </w:r>
    </w:p>
    <w:p w14:paraId="2D5B9475" w14:textId="78F0E123" w:rsidR="00C0026F" w:rsidRPr="00812204" w:rsidRDefault="00C0026F" w:rsidP="00F80FB1">
      <w:pPr>
        <w:pStyle w:val="Listparagraf"/>
        <w:numPr>
          <w:ilvl w:val="0"/>
          <w:numId w:val="18"/>
        </w:numPr>
        <w:spacing w:line="276" w:lineRule="auto"/>
        <w:rPr>
          <w:b/>
          <w:bCs/>
        </w:rPr>
      </w:pPr>
      <w:r w:rsidRPr="00D22F21">
        <w:rPr>
          <w:bCs/>
        </w:rPr>
        <w:t>Documente relevante</w:t>
      </w:r>
      <w:r w:rsidRPr="00D22F21">
        <w:t xml:space="preserve">: </w:t>
      </w:r>
      <w:r w:rsidRPr="00812204">
        <w:rPr>
          <w:bCs/>
        </w:rPr>
        <w:t xml:space="preserve">Fișă tehnică </w:t>
      </w:r>
      <w:proofErr w:type="gramStart"/>
      <w:r w:rsidRPr="00812204">
        <w:rPr>
          <w:bCs/>
        </w:rPr>
        <w:t>produs,  Certificatul</w:t>
      </w:r>
      <w:proofErr w:type="gramEnd"/>
      <w:r w:rsidRPr="00812204">
        <w:rPr>
          <w:bCs/>
        </w:rPr>
        <w:t xml:space="preserve">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Default="00C0026F" w:rsidP="00C0026F">
      <w:pPr>
        <w:spacing w:line="360" w:lineRule="auto"/>
      </w:pPr>
    </w:p>
    <w:p w14:paraId="0A19795B" w14:textId="77777777" w:rsidR="00075DAC" w:rsidRPr="00D22F21" w:rsidRDefault="00075DAC" w:rsidP="00C0026F">
      <w:pPr>
        <w:spacing w:line="360" w:lineRule="auto"/>
      </w:pPr>
    </w:p>
    <w:p w14:paraId="58698EBA" w14:textId="77777777" w:rsidR="00C0026F" w:rsidRPr="00D22F21" w:rsidRDefault="00C0026F" w:rsidP="00C0026F">
      <w:pPr>
        <w:spacing w:line="360" w:lineRule="auto"/>
        <w:jc w:val="both"/>
      </w:pPr>
    </w:p>
    <w:bookmarkEnd w:id="16"/>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f"/>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7"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f"/>
        <w:numPr>
          <w:ilvl w:val="0"/>
          <w:numId w:val="32"/>
        </w:numPr>
        <w:spacing w:line="360" w:lineRule="auto"/>
      </w:pPr>
      <w:r>
        <w:t xml:space="preserve">Specificatii tehnice superioare </w:t>
      </w:r>
    </w:p>
    <w:p w14:paraId="00B6E42A" w14:textId="639EB60C" w:rsidR="00600078" w:rsidRDefault="00600078" w:rsidP="00600078">
      <w:pPr>
        <w:pStyle w:val="Listparagraf"/>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f"/>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f"/>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f"/>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f"/>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f"/>
        <w:numPr>
          <w:ilvl w:val="0"/>
          <w:numId w:val="43"/>
        </w:numPr>
        <w:spacing w:line="360" w:lineRule="auto"/>
      </w:pPr>
      <w:r>
        <w:t xml:space="preserve">Optionale/accesorii suplimentare ofertate cu titlu gratuit </w:t>
      </w:r>
    </w:p>
    <w:p w14:paraId="03042639" w14:textId="42FE3220" w:rsidR="00951BFC" w:rsidRDefault="00951BFC" w:rsidP="00951BFC">
      <w:pPr>
        <w:pStyle w:val="Listparagraf"/>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14:paraId="6C3E3F1F" w14:textId="687C759D" w:rsidR="00951BFC" w:rsidRPr="00951BFC" w:rsidRDefault="00951BFC" w:rsidP="00203DEB">
      <w:pPr>
        <w:pStyle w:val="Listparagraf"/>
        <w:numPr>
          <w:ilvl w:val="0"/>
          <w:numId w:val="43"/>
        </w:numPr>
        <w:spacing w:line="360" w:lineRule="auto"/>
        <w:rPr>
          <w:bCs/>
          <w:lang w:val="ro-RO"/>
        </w:rPr>
      </w:pPr>
      <w:r>
        <w:rPr>
          <w:bCs/>
          <w:lang w:val="ro-RO"/>
        </w:rPr>
        <w:t>Specificații tehnice</w:t>
      </w:r>
      <w:r w:rsidR="00203DEB">
        <w:rPr>
          <w:bCs/>
          <w:lang w:val="ro-RO"/>
        </w:rPr>
        <w:t xml:space="preserve"> superioare</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7"/>
    <w:p w14:paraId="2C69DCDB" w14:textId="72355EA0" w:rsidR="00951BFC" w:rsidRDefault="006B465B" w:rsidP="00C0026F">
      <w:pPr>
        <w:jc w:val="right"/>
        <w:rPr>
          <w:b/>
          <w:bCs/>
          <w:sz w:val="20"/>
          <w:szCs w:val="20"/>
        </w:rPr>
        <w:sectPr w:rsidR="00951BFC" w:rsidSect="004469FC">
          <w:pgSz w:w="11910" w:h="16840"/>
          <w:pgMar w:top="1440" w:right="711" w:bottom="1440" w:left="709" w:header="720" w:footer="720" w:gutter="0"/>
          <w:cols w:space="720"/>
          <w:docGrid w:linePitch="299"/>
        </w:sectPr>
      </w:pPr>
      <w:r w:rsidRPr="006B465B">
        <w:rPr>
          <w:b/>
          <w:bCs/>
          <w:sz w:val="20"/>
          <w:szCs w:val="20"/>
        </w:rPr>
        <w:t>Doru-Ion Nistor</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4469FC">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73C946B5" w14:textId="4E1EEFCD" w:rsidR="006B465B" w:rsidRDefault="0004465C" w:rsidP="006B465B">
      <w:r w:rsidRPr="0004465C">
        <w:rPr>
          <w:rFonts w:eastAsia="Times New Roman"/>
          <w:color w:val="0070C0"/>
          <w:lang w:val="ro-RO"/>
        </w:rPr>
        <w:t xml:space="preserve">Document de ofertare în cadrul proiectului: </w:t>
      </w:r>
      <w:r w:rsidR="006B465B">
        <w:t>"„Achizitia de echipamente tehnologice</w:t>
      </w:r>
    </w:p>
    <w:p w14:paraId="48048D52" w14:textId="2F46E72A" w:rsidR="0004465C" w:rsidRPr="0004465C" w:rsidRDefault="006B465B" w:rsidP="006B465B">
      <w:pPr>
        <w:jc w:val="both"/>
        <w:rPr>
          <w:rFonts w:eastAsia="Times New Roman"/>
          <w:color w:val="0070C0"/>
          <w:lang w:val="ro-RO"/>
        </w:rPr>
      </w:pPr>
      <w:r>
        <w:t>pentru dotarea cu un laborator inteligent a Liceului Tehnologic Mihai Novac Oravita”"</w:t>
      </w:r>
      <w:r w:rsidR="00951BFC">
        <w:rPr>
          <w:rFonts w:eastAsia="Times New Roman"/>
          <w:color w:val="0070C0"/>
          <w:lang w:val="ro-RO"/>
        </w:rPr>
        <w:t xml:space="preserve"> / </w:t>
      </w:r>
      <w:r w:rsidR="0004465C" w:rsidRPr="0004465C">
        <w:rPr>
          <w:rFonts w:eastAsia="Times New Roman"/>
          <w:color w:val="0070C0"/>
          <w:lang w:val="ro-RO"/>
        </w:rPr>
        <w:t xml:space="preserve">Cod proiect: </w:t>
      </w:r>
      <w:r>
        <w:t>F-PNRR-SmartLabs-2023-1374</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2F0BDDF3"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5DB01DCB" w14:textId="22EDF39A" w:rsidR="006B465B" w:rsidRPr="006B465B" w:rsidRDefault="0004465C" w:rsidP="006B465B">
      <w:pPr>
        <w:spacing w:line="360" w:lineRule="auto"/>
        <w:ind w:firstLine="720"/>
        <w:jc w:val="both"/>
        <w:rPr>
          <w:sz w:val="20"/>
          <w:szCs w:val="20"/>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6B465B" w:rsidRPr="006B465B">
        <w:rPr>
          <w:sz w:val="20"/>
          <w:szCs w:val="20"/>
        </w:rPr>
        <w:t>"„Achizitia de echipamente tehnologice</w:t>
      </w:r>
    </w:p>
    <w:p w14:paraId="0DAAA1D0" w14:textId="62A65A95" w:rsidR="0004465C" w:rsidRPr="00126660" w:rsidRDefault="006B465B" w:rsidP="006B465B">
      <w:pPr>
        <w:spacing w:line="360" w:lineRule="auto"/>
        <w:ind w:firstLine="720"/>
        <w:jc w:val="both"/>
        <w:rPr>
          <w:rFonts w:eastAsia="Times New Roman"/>
          <w:sz w:val="20"/>
          <w:szCs w:val="20"/>
          <w:lang w:val="ro-RO"/>
        </w:rPr>
      </w:pPr>
      <w:r w:rsidRPr="006B465B">
        <w:rPr>
          <w:sz w:val="20"/>
          <w:szCs w:val="20"/>
        </w:rPr>
        <w:t>pentru dotarea cu un laborator</w:t>
      </w:r>
      <w:r>
        <w:t xml:space="preserve"> inteligent a Liceului Tehnologic Mihai Novac Oravita”"</w:t>
      </w:r>
      <w:r w:rsidR="007F7779" w:rsidRPr="00126660">
        <w:rPr>
          <w:rFonts w:eastAsia="Times New Roman"/>
          <w:sz w:val="20"/>
          <w:szCs w:val="20"/>
          <w:lang w:val="ro-RO"/>
        </w:rPr>
        <w:t xml:space="preserve">, cod proiect </w:t>
      </w:r>
      <w:r w:rsidRPr="006B465B">
        <w:rPr>
          <w:sz w:val="20"/>
          <w:szCs w:val="20"/>
        </w:rPr>
        <w:t>F-PNRR-SmartLabs-2023-1374</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4469FC">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5F12F2B" w14:textId="2706C8F7"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3877589E" w14:textId="217F2DA5"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4A678ED6"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4469FC">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D3C4FE0" w14:textId="4F8DBBAA"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0BD16129" w14:textId="6C568DE0"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60E0D520"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4469FC">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FE761A7" w14:textId="12681B5E"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68F19F4D" w14:textId="1B93DBE8"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4723CB20"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4469FC">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8AB7250" w14:textId="240F988F"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7A7A1068" w14:textId="7A0EC7B0"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4109D396"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4469FC">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8F25B7A" w14:textId="66BD5AD5"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14E47452" w14:textId="40325A42"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38A65B2B"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4469FC">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1B6EF13" w14:textId="7C2F999F"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652DDA50" w14:textId="34D22058"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7C351A73"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4469FC">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5A2FA64" w14:textId="1EF69EF0"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358E0988" w14:textId="0F99EBC5"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7D49712E" w14:textId="0E38F7FE" w:rsidR="006B465B" w:rsidRPr="006B465B" w:rsidRDefault="0004465C" w:rsidP="006B465B">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6B465B" w:rsidRPr="006B465B">
        <w:rPr>
          <w:sz w:val="20"/>
          <w:szCs w:val="20"/>
        </w:rPr>
        <w:t>"„Achizitia de echipamente tehnologice</w:t>
      </w:r>
    </w:p>
    <w:p w14:paraId="0622BCC8" w14:textId="0B95D5D5" w:rsidR="0004465C" w:rsidRPr="009E68A2" w:rsidRDefault="006B465B" w:rsidP="006B465B">
      <w:pPr>
        <w:spacing w:line="276" w:lineRule="auto"/>
        <w:jc w:val="center"/>
        <w:rPr>
          <w:rFonts w:eastAsia="Times New Roman"/>
          <w:b/>
          <w:bCs/>
          <w:sz w:val="20"/>
          <w:szCs w:val="20"/>
          <w:lang w:val="ro-RO"/>
        </w:rPr>
      </w:pPr>
      <w:r w:rsidRPr="006B465B">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6B465B">
        <w:rPr>
          <w:sz w:val="20"/>
          <w:szCs w:val="20"/>
        </w:rPr>
        <w:t>F-PNRR-SmartLabs-2023-1374</w:t>
      </w:r>
    </w:p>
    <w:p w14:paraId="381949A1" w14:textId="2FC691D9"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w:t>
      </w:r>
      <w:r w:rsidRPr="0004465C">
        <w:rPr>
          <w:rFonts w:eastAsia="Times New Roman"/>
          <w:sz w:val="20"/>
          <w:szCs w:val="20"/>
          <w:lang w:val="ro-RO"/>
        </w:rPr>
        <w:lastRenderedPageBreak/>
        <w:t>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A276A0">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A276A0">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4469FC">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D5ACE2" w14:textId="686E12E5"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19921472" w14:textId="15FEBB8F"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6440A9D6"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4469FC">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17BF81C" w14:textId="41807B86"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461526A7" w14:textId="0C4B5820"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5E86EE3C" w14:textId="69E7F570" w:rsidR="006B465B" w:rsidRPr="006B465B" w:rsidRDefault="009E68A2" w:rsidP="006B465B">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6B465B" w:rsidRPr="006B465B">
        <w:rPr>
          <w:sz w:val="20"/>
          <w:szCs w:val="20"/>
        </w:rPr>
        <w:t>"„Achizitia de echipamente tehnologice</w:t>
      </w:r>
    </w:p>
    <w:p w14:paraId="6AE9F520" w14:textId="28E8112F" w:rsidR="009E68A2" w:rsidRPr="009E68A2" w:rsidRDefault="006B465B" w:rsidP="006B465B">
      <w:pPr>
        <w:spacing w:line="276" w:lineRule="auto"/>
        <w:jc w:val="center"/>
        <w:rPr>
          <w:rFonts w:eastAsia="Times New Roman"/>
          <w:b/>
          <w:bCs/>
          <w:sz w:val="20"/>
          <w:szCs w:val="20"/>
          <w:lang w:val="ro-RO"/>
        </w:rPr>
      </w:pPr>
      <w:r w:rsidRPr="006B465B">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6B465B">
        <w:rPr>
          <w:sz w:val="20"/>
          <w:szCs w:val="20"/>
        </w:rPr>
        <w:t>F-PNRR-SmartLabs-2023-1374</w:t>
      </w:r>
    </w:p>
    <w:p w14:paraId="2C6DAFD5" w14:textId="7C35819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4469FC">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55B0A88A" w14:textId="18DED42E" w:rsidR="00706F7C" w:rsidRPr="00706F7C" w:rsidRDefault="00075DAC" w:rsidP="00706F7C">
      <w:pPr>
        <w:shd w:val="clear" w:color="auto" w:fill="66FFCC"/>
        <w:jc w:val="center"/>
        <w:rPr>
          <w:rFonts w:eastAsia="Times New Roman"/>
          <w:b/>
          <w:bCs/>
          <w:sz w:val="24"/>
          <w:szCs w:val="24"/>
          <w:lang w:val="ro-RO"/>
        </w:rPr>
      </w:pPr>
      <w:r w:rsidRPr="00075DAC">
        <w:rPr>
          <w:rFonts w:eastAsia="Times New Roman"/>
          <w:b/>
          <w:bCs/>
          <w:sz w:val="24"/>
          <w:szCs w:val="24"/>
        </w:rPr>
        <w:t xml:space="preserve">Kit Robot educațional </w:t>
      </w:r>
      <w:r w:rsidRPr="00075DAC">
        <w:rPr>
          <w:rFonts w:eastAsia="Times New Roman"/>
          <w:b/>
          <w:bCs/>
          <w:i/>
          <w:iCs/>
          <w:sz w:val="24"/>
          <w:szCs w:val="24"/>
        </w:rPr>
        <w:t xml:space="preserve">(Braț robotic stand-alone sau montat pe o platformă mobilă sau în cadrul unui alt tip de angrenaj) </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7D2EDC41" w:rsidR="00706F7C" w:rsidRPr="00706F7C" w:rsidRDefault="00075DAC" w:rsidP="00706F7C">
            <w:pPr>
              <w:jc w:val="center"/>
              <w:rPr>
                <w:rFonts w:ascii="Arial" w:eastAsia="Times New Roman" w:hAnsi="Arial" w:cs="Arial"/>
                <w:b w:val="0"/>
                <w:bCs w:val="0"/>
                <w:color w:val="002060"/>
                <w:sz w:val="16"/>
                <w:szCs w:val="16"/>
                <w:lang w:val="ro-RO"/>
              </w:rPr>
            </w:pPr>
            <w:r w:rsidRPr="00075DAC">
              <w:rPr>
                <w:rFonts w:ascii="Arial" w:eastAsia="Times New Roman" w:hAnsi="Arial" w:cs="Arial"/>
                <w:color w:val="002060"/>
                <w:sz w:val="16"/>
                <w:szCs w:val="16"/>
                <w:lang w:val="ro-RO"/>
              </w:rPr>
              <w:t xml:space="preserve">Kit Robot educațional (Braț robotic stand-alone sau montat pe o platformă mobilă sau în cadrul unui alt tip de angrenaj) </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075DAC" w:rsidRPr="00706F7C"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32DB92EF"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Încărcare</w:t>
            </w:r>
          </w:p>
        </w:tc>
        <w:tc>
          <w:tcPr>
            <w:tcW w:w="5720" w:type="dxa"/>
            <w:vAlign w:val="center"/>
          </w:tcPr>
          <w:p w14:paraId="5DBC05BD" w14:textId="2CA16B09" w:rsidR="00075DAC" w:rsidRPr="009D2E0F"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5E0FB4">
              <w:rPr>
                <w:rFonts w:ascii="Arial" w:hAnsi="Arial" w:cs="Arial"/>
                <w:color w:val="002060"/>
                <w:sz w:val="16"/>
                <w:szCs w:val="16"/>
                <w:lang w:eastAsia="ro-RO"/>
              </w:rPr>
              <w:t>baterie și/sau conectat la sursă de curent</w:t>
            </w:r>
          </w:p>
        </w:tc>
        <w:tc>
          <w:tcPr>
            <w:tcW w:w="5387" w:type="dxa"/>
            <w:vAlign w:val="center"/>
          </w:tcPr>
          <w:p w14:paraId="11351A0D" w14:textId="62FAD81C"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2BD56DA"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8E2AEB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12B639D1"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Comunicare</w:t>
            </w:r>
          </w:p>
        </w:tc>
        <w:tc>
          <w:tcPr>
            <w:tcW w:w="5720" w:type="dxa"/>
            <w:vAlign w:val="center"/>
          </w:tcPr>
          <w:p w14:paraId="42C637DC" w14:textId="45F0F135"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wireless și/sau bluetooth, minim 6 canale de comunicare</w:t>
            </w:r>
          </w:p>
        </w:tc>
        <w:tc>
          <w:tcPr>
            <w:tcW w:w="5387" w:type="dxa"/>
            <w:vAlign w:val="center"/>
          </w:tcPr>
          <w:p w14:paraId="4959C498" w14:textId="4C418DE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64B9DF6E"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A0432E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21F46CBD"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Material</w:t>
            </w:r>
          </w:p>
        </w:tc>
        <w:tc>
          <w:tcPr>
            <w:tcW w:w="5720" w:type="dxa"/>
            <w:vAlign w:val="center"/>
          </w:tcPr>
          <w:p w14:paraId="13DD3CE2" w14:textId="43DAA3D9"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plastic sau metal</w:t>
            </w:r>
          </w:p>
        </w:tc>
        <w:tc>
          <w:tcPr>
            <w:tcW w:w="5387" w:type="dxa"/>
            <w:vAlign w:val="center"/>
          </w:tcPr>
          <w:p w14:paraId="29756632" w14:textId="09EDA7B2"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49BD7114"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81EDB81"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04743AB6"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Condiție de programare</w:t>
            </w:r>
          </w:p>
        </w:tc>
        <w:tc>
          <w:tcPr>
            <w:tcW w:w="5720" w:type="dxa"/>
            <w:vAlign w:val="center"/>
          </w:tcPr>
          <w:p w14:paraId="24445543" w14:textId="7D4AC586"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să dispună de interfață atât pentru programare cu blocuri, cât și pentru limbaje de programare, precum C++, C#, Python, Java, JavaScript etc</w:t>
            </w:r>
          </w:p>
        </w:tc>
        <w:tc>
          <w:tcPr>
            <w:tcW w:w="5387" w:type="dxa"/>
            <w:vAlign w:val="center"/>
          </w:tcPr>
          <w:p w14:paraId="6C87BD75" w14:textId="7D4703C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03A7D83F"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6DFEB953"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6BC9B26F"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Accesorii</w:t>
            </w:r>
          </w:p>
        </w:tc>
        <w:tc>
          <w:tcPr>
            <w:tcW w:w="5720" w:type="dxa"/>
            <w:vAlign w:val="center"/>
          </w:tcPr>
          <w:p w14:paraId="214C6D2C" w14:textId="3172D77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cu toate cablurile necesare bunei funcționări</w:t>
            </w:r>
          </w:p>
        </w:tc>
        <w:tc>
          <w:tcPr>
            <w:tcW w:w="5387" w:type="dxa"/>
            <w:vAlign w:val="center"/>
          </w:tcPr>
          <w:p w14:paraId="0C0504FC" w14:textId="2869826D"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591FA368"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7C09013"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1C259F1C"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Tip robot</w:t>
            </w:r>
          </w:p>
        </w:tc>
        <w:tc>
          <w:tcPr>
            <w:tcW w:w="5720" w:type="dxa"/>
            <w:vAlign w:val="center"/>
          </w:tcPr>
          <w:p w14:paraId="113B8BA5" w14:textId="7359184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 xml:space="preserve">Modular, dispune de mai multe subansamble care pot fi </w:t>
            </w:r>
            <w:proofErr w:type="gramStart"/>
            <w:r w:rsidRPr="005E0FB4">
              <w:rPr>
                <w:rFonts w:ascii="Arial" w:hAnsi="Arial" w:cs="Arial"/>
                <w:color w:val="002060"/>
                <w:sz w:val="16"/>
                <w:szCs w:val="16"/>
                <w:lang w:eastAsia="ro-RO"/>
              </w:rPr>
              <w:t>combinate  pentru</w:t>
            </w:r>
            <w:proofErr w:type="gramEnd"/>
            <w:r w:rsidRPr="005E0FB4">
              <w:rPr>
                <w:rFonts w:ascii="Arial" w:hAnsi="Arial" w:cs="Arial"/>
                <w:color w:val="002060"/>
                <w:sz w:val="16"/>
                <w:szCs w:val="16"/>
                <w:lang w:eastAsia="ro-RO"/>
              </w:rPr>
              <w:t xml:space="preserve">  a realiza  aplicații educaționale. </w:t>
            </w:r>
          </w:p>
        </w:tc>
        <w:tc>
          <w:tcPr>
            <w:tcW w:w="5387" w:type="dxa"/>
            <w:vAlign w:val="center"/>
          </w:tcPr>
          <w:p w14:paraId="3468FACE"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075DAC" w:rsidRPr="00706F7C"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494D49A1"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Grade de rotație</w:t>
            </w:r>
          </w:p>
        </w:tc>
        <w:tc>
          <w:tcPr>
            <w:tcW w:w="5720" w:type="dxa"/>
            <w:vAlign w:val="center"/>
          </w:tcPr>
          <w:p w14:paraId="1889961A" w14:textId="07153841"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 xml:space="preserve">360 </w:t>
            </w:r>
            <w:proofErr w:type="gramStart"/>
            <w:r w:rsidRPr="005E0FB4">
              <w:rPr>
                <w:rFonts w:ascii="Arial" w:hAnsi="Arial" w:cs="Arial"/>
                <w:color w:val="002060"/>
                <w:sz w:val="16"/>
                <w:szCs w:val="16"/>
                <w:lang w:eastAsia="ro-RO"/>
              </w:rPr>
              <w:t>grade</w:t>
            </w:r>
            <w:proofErr w:type="gramEnd"/>
          </w:p>
        </w:tc>
        <w:tc>
          <w:tcPr>
            <w:tcW w:w="5387" w:type="dxa"/>
            <w:vAlign w:val="center"/>
          </w:tcPr>
          <w:p w14:paraId="71502C59"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075DAC" w:rsidRPr="00706F7C"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480FB3C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 detectare culoare</w:t>
            </w:r>
          </w:p>
        </w:tc>
        <w:tc>
          <w:tcPr>
            <w:tcW w:w="5720" w:type="dxa"/>
            <w:vAlign w:val="center"/>
          </w:tcPr>
          <w:p w14:paraId="77FD3CBA" w14:textId="70092038"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gramStart"/>
            <w:r w:rsidRPr="005E0FB4">
              <w:rPr>
                <w:rFonts w:ascii="Arial" w:hAnsi="Arial" w:cs="Arial"/>
                <w:color w:val="002060"/>
                <w:sz w:val="16"/>
                <w:szCs w:val="16"/>
                <w:lang w:eastAsia="ro-RO"/>
              </w:rPr>
              <w:t>posibilitatea  de</w:t>
            </w:r>
            <w:proofErr w:type="gramEnd"/>
            <w:r w:rsidRPr="005E0FB4">
              <w:rPr>
                <w:rFonts w:ascii="Arial" w:hAnsi="Arial" w:cs="Arial"/>
                <w:color w:val="002060"/>
                <w:sz w:val="16"/>
                <w:szCs w:val="16"/>
                <w:lang w:eastAsia="ro-RO"/>
              </w:rPr>
              <w:t xml:space="preserve"> a detecta un număr de minim 4 culori simultan</w:t>
            </w:r>
          </w:p>
        </w:tc>
        <w:tc>
          <w:tcPr>
            <w:tcW w:w="5387" w:type="dxa"/>
            <w:vAlign w:val="center"/>
          </w:tcPr>
          <w:p w14:paraId="490FB17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2E3C5210"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Senzori de proximitate</w:t>
            </w:r>
          </w:p>
        </w:tc>
        <w:tc>
          <w:tcPr>
            <w:tcW w:w="5720" w:type="dxa"/>
            <w:vAlign w:val="center"/>
          </w:tcPr>
          <w:p w14:paraId="6B20EB59" w14:textId="37B0B4AD"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Da</w:t>
            </w:r>
          </w:p>
        </w:tc>
        <w:tc>
          <w:tcPr>
            <w:tcW w:w="5387" w:type="dxa"/>
            <w:vAlign w:val="center"/>
          </w:tcPr>
          <w:p w14:paraId="68F19DB4"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075DAC" w:rsidRPr="00706F7C"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30EE17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Display</w:t>
            </w:r>
          </w:p>
        </w:tc>
        <w:tc>
          <w:tcPr>
            <w:tcW w:w="5720" w:type="dxa"/>
            <w:vAlign w:val="center"/>
          </w:tcPr>
          <w:p w14:paraId="4A295BF5" w14:textId="5B020B5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Tabletă / display de comunicare, minim 5”</w:t>
            </w:r>
          </w:p>
        </w:tc>
        <w:tc>
          <w:tcPr>
            <w:tcW w:w="5387" w:type="dxa"/>
            <w:vAlign w:val="center"/>
          </w:tcPr>
          <w:p w14:paraId="2FB9A46A"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075DAC" w:rsidRPr="00706F7C" w14:paraId="70183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98EC2F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Software și manuale</w:t>
            </w:r>
          </w:p>
        </w:tc>
        <w:tc>
          <w:tcPr>
            <w:tcW w:w="5720" w:type="dxa"/>
            <w:vAlign w:val="center"/>
          </w:tcPr>
          <w:p w14:paraId="77525532" w14:textId="65E59704"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împreună cu software necesar pentru programare și minimum 10 lecții. Fiecare robot va fi însoțit de: licență educațională</w:t>
            </w:r>
          </w:p>
        </w:tc>
        <w:tc>
          <w:tcPr>
            <w:tcW w:w="5387" w:type="dxa"/>
            <w:vAlign w:val="center"/>
          </w:tcPr>
          <w:p w14:paraId="2C9B4DE9"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1E54DC9E" w14:textId="77777777" w:rsidR="00203DEB" w:rsidRDefault="00203DEB" w:rsidP="00706F7C">
      <w:pPr>
        <w:spacing w:line="276" w:lineRule="auto"/>
        <w:jc w:val="both"/>
        <w:rPr>
          <w:rFonts w:eastAsia="Times New Roman"/>
          <w:sz w:val="16"/>
          <w:szCs w:val="16"/>
          <w:lang w:val="ro-RO"/>
        </w:rPr>
      </w:pPr>
    </w:p>
    <w:p w14:paraId="7C3B764E" w14:textId="77777777" w:rsidR="00203DEB" w:rsidRDefault="00203DEB" w:rsidP="00706F7C">
      <w:pPr>
        <w:spacing w:line="276" w:lineRule="auto"/>
        <w:jc w:val="both"/>
        <w:rPr>
          <w:rFonts w:eastAsia="Times New Roman"/>
          <w:sz w:val="16"/>
          <w:szCs w:val="16"/>
          <w:lang w:val="ro-RO"/>
        </w:rPr>
      </w:pPr>
    </w:p>
    <w:p w14:paraId="18E46BD9" w14:textId="77777777" w:rsidR="00203DEB" w:rsidRDefault="00203DEB" w:rsidP="00706F7C">
      <w:pPr>
        <w:spacing w:line="276" w:lineRule="auto"/>
        <w:jc w:val="both"/>
        <w:rPr>
          <w:rFonts w:eastAsia="Times New Roman"/>
          <w:sz w:val="16"/>
          <w:szCs w:val="16"/>
          <w:lang w:val="ro-RO"/>
        </w:rPr>
      </w:pPr>
    </w:p>
    <w:p w14:paraId="384BF3E9" w14:textId="77777777" w:rsidR="00203DEB" w:rsidRDefault="00203DEB" w:rsidP="00706F7C">
      <w:pPr>
        <w:spacing w:line="276" w:lineRule="auto"/>
        <w:jc w:val="both"/>
        <w:rPr>
          <w:rFonts w:eastAsia="Times New Roman"/>
          <w:sz w:val="16"/>
          <w:szCs w:val="16"/>
          <w:lang w:val="ro-RO"/>
        </w:rPr>
      </w:pPr>
    </w:p>
    <w:p w14:paraId="2319628F" w14:textId="77777777" w:rsidR="00203DEB" w:rsidRDefault="00203DEB" w:rsidP="00706F7C">
      <w:pPr>
        <w:spacing w:line="276" w:lineRule="auto"/>
        <w:jc w:val="both"/>
        <w:rPr>
          <w:rFonts w:eastAsia="Times New Roman"/>
          <w:sz w:val="16"/>
          <w:szCs w:val="16"/>
          <w:lang w:val="ro-RO"/>
        </w:rPr>
      </w:pPr>
    </w:p>
    <w:p w14:paraId="771D77CD" w14:textId="77777777" w:rsidR="00203DEB" w:rsidRDefault="00203DEB" w:rsidP="00706F7C">
      <w:pPr>
        <w:spacing w:line="276" w:lineRule="auto"/>
        <w:jc w:val="both"/>
        <w:rPr>
          <w:rFonts w:eastAsia="Times New Roman"/>
          <w:sz w:val="16"/>
          <w:szCs w:val="16"/>
          <w:lang w:val="ro-RO"/>
        </w:rPr>
      </w:pPr>
    </w:p>
    <w:p w14:paraId="07EE5EAB" w14:textId="77777777" w:rsidR="00203DEB" w:rsidRDefault="00203DEB" w:rsidP="00706F7C">
      <w:pPr>
        <w:spacing w:line="276" w:lineRule="auto"/>
        <w:jc w:val="both"/>
        <w:rPr>
          <w:rFonts w:eastAsia="Times New Roman"/>
          <w:sz w:val="16"/>
          <w:szCs w:val="16"/>
          <w:lang w:val="ro-RO"/>
        </w:rPr>
      </w:pPr>
    </w:p>
    <w:p w14:paraId="01A1C0BB" w14:textId="77777777" w:rsidR="00203DEB" w:rsidRDefault="00203DEB" w:rsidP="00706F7C">
      <w:pPr>
        <w:spacing w:line="276" w:lineRule="auto"/>
        <w:jc w:val="both"/>
        <w:rPr>
          <w:rFonts w:eastAsia="Times New Roman"/>
          <w:sz w:val="16"/>
          <w:szCs w:val="16"/>
          <w:lang w:val="ro-RO"/>
        </w:rPr>
      </w:pPr>
    </w:p>
    <w:p w14:paraId="75C77234" w14:textId="77777777" w:rsidR="00203DEB" w:rsidRDefault="00203DEB" w:rsidP="00706F7C">
      <w:pPr>
        <w:spacing w:line="276" w:lineRule="auto"/>
        <w:jc w:val="both"/>
        <w:rPr>
          <w:rFonts w:eastAsia="Times New Roman"/>
          <w:sz w:val="16"/>
          <w:szCs w:val="16"/>
          <w:lang w:val="ro-RO"/>
        </w:rPr>
      </w:pPr>
    </w:p>
    <w:p w14:paraId="4EEA26CF" w14:textId="77777777" w:rsidR="00203DEB" w:rsidRDefault="00203DEB" w:rsidP="00706F7C">
      <w:pPr>
        <w:spacing w:line="276" w:lineRule="auto"/>
        <w:jc w:val="both"/>
        <w:rPr>
          <w:rFonts w:eastAsia="Times New Roman"/>
          <w:sz w:val="16"/>
          <w:szCs w:val="16"/>
          <w:lang w:val="ro-RO"/>
        </w:rPr>
      </w:pPr>
    </w:p>
    <w:p w14:paraId="2CBE9622" w14:textId="77777777" w:rsidR="00203DEB" w:rsidRDefault="00203DEB" w:rsidP="00706F7C">
      <w:pPr>
        <w:spacing w:line="276" w:lineRule="auto"/>
        <w:jc w:val="both"/>
        <w:rPr>
          <w:rFonts w:eastAsia="Times New Roman"/>
          <w:sz w:val="16"/>
          <w:szCs w:val="16"/>
          <w:lang w:val="ro-RO"/>
        </w:rPr>
      </w:pPr>
    </w:p>
    <w:p w14:paraId="567A4C6D" w14:textId="77777777" w:rsidR="00203DEB" w:rsidRDefault="00203DEB" w:rsidP="00706F7C">
      <w:pPr>
        <w:spacing w:line="276" w:lineRule="auto"/>
        <w:jc w:val="both"/>
        <w:rPr>
          <w:rFonts w:eastAsia="Times New Roman"/>
          <w:sz w:val="16"/>
          <w:szCs w:val="16"/>
          <w:lang w:val="ro-RO"/>
        </w:rPr>
      </w:pPr>
    </w:p>
    <w:p w14:paraId="09A53BC0" w14:textId="77777777" w:rsidR="00075DAC" w:rsidRDefault="00075DAC" w:rsidP="00706F7C">
      <w:pPr>
        <w:spacing w:line="276" w:lineRule="auto"/>
        <w:jc w:val="both"/>
        <w:rPr>
          <w:rFonts w:eastAsia="Times New Roman"/>
          <w:sz w:val="16"/>
          <w:szCs w:val="16"/>
          <w:lang w:val="ro-RO"/>
        </w:rPr>
      </w:pPr>
    </w:p>
    <w:p w14:paraId="371E96F5" w14:textId="77777777" w:rsidR="00075DAC" w:rsidRDefault="00075DAC" w:rsidP="00706F7C">
      <w:pPr>
        <w:spacing w:line="276" w:lineRule="auto"/>
        <w:jc w:val="both"/>
        <w:rPr>
          <w:rFonts w:eastAsia="Times New Roman"/>
          <w:sz w:val="16"/>
          <w:szCs w:val="16"/>
          <w:lang w:val="ro-RO"/>
        </w:rPr>
      </w:pPr>
    </w:p>
    <w:p w14:paraId="1ABE03C2" w14:textId="77777777" w:rsidR="00075DAC" w:rsidRDefault="00075DAC" w:rsidP="00706F7C">
      <w:pPr>
        <w:spacing w:line="276" w:lineRule="auto"/>
        <w:jc w:val="both"/>
        <w:rPr>
          <w:rFonts w:eastAsia="Times New Roman"/>
          <w:sz w:val="16"/>
          <w:szCs w:val="16"/>
          <w:lang w:val="ro-RO"/>
        </w:rPr>
      </w:pPr>
    </w:p>
    <w:p w14:paraId="34648763" w14:textId="77777777" w:rsidR="00075DAC" w:rsidRDefault="00075DAC" w:rsidP="00706F7C">
      <w:pPr>
        <w:spacing w:line="276" w:lineRule="auto"/>
        <w:jc w:val="both"/>
        <w:rPr>
          <w:rFonts w:eastAsia="Times New Roman"/>
          <w:sz w:val="16"/>
          <w:szCs w:val="16"/>
          <w:lang w:val="ro-RO"/>
        </w:rPr>
      </w:pPr>
    </w:p>
    <w:p w14:paraId="2F9F44AB" w14:textId="77777777" w:rsidR="00203DEB" w:rsidRDefault="00203DEB" w:rsidP="00706F7C">
      <w:pPr>
        <w:spacing w:line="276" w:lineRule="auto"/>
        <w:jc w:val="both"/>
        <w:rPr>
          <w:rFonts w:eastAsia="Times New Roman"/>
          <w:sz w:val="16"/>
          <w:szCs w:val="16"/>
          <w:lang w:val="ro-RO"/>
        </w:rPr>
      </w:pPr>
    </w:p>
    <w:p w14:paraId="623CD53A" w14:textId="77777777" w:rsidR="00203DEB" w:rsidRDefault="00203DEB"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1678CC95" w:rsidR="00066C03" w:rsidRDefault="00075DAC" w:rsidP="00066C03">
      <w:pPr>
        <w:shd w:val="clear" w:color="auto" w:fill="66FFCC"/>
        <w:jc w:val="center"/>
        <w:rPr>
          <w:b/>
          <w:bCs/>
          <w:color w:val="0070C0"/>
          <w:sz w:val="20"/>
          <w:szCs w:val="20"/>
        </w:rPr>
      </w:pPr>
      <w:r w:rsidRPr="00075DAC">
        <w:rPr>
          <w:b/>
          <w:bCs/>
          <w:sz w:val="24"/>
          <w:szCs w:val="24"/>
        </w:rPr>
        <w:t>Kituri robotice pentru începători sau avansați</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Tabelgril1Luminos-Accentuare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A276A0">
            <w:pPr>
              <w:jc w:val="center"/>
            </w:pPr>
            <w:r w:rsidRPr="0030725F">
              <w:t>Denumirea obiectului achiziţiei</w:t>
            </w:r>
          </w:p>
        </w:tc>
        <w:tc>
          <w:tcPr>
            <w:tcW w:w="2251" w:type="dxa"/>
            <w:vAlign w:val="center"/>
          </w:tcPr>
          <w:p w14:paraId="63723E7A"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33CE1F57" w:rsidR="00066C03" w:rsidRPr="00544F73" w:rsidRDefault="00075DAC" w:rsidP="00A276A0">
            <w:pPr>
              <w:jc w:val="center"/>
              <w:rPr>
                <w:b w:val="0"/>
                <w:bCs w:val="0"/>
                <w:sz w:val="16"/>
                <w:szCs w:val="16"/>
              </w:rPr>
            </w:pPr>
            <w:r w:rsidRPr="00075DAC">
              <w:rPr>
                <w:sz w:val="16"/>
                <w:szCs w:val="16"/>
              </w:rPr>
              <w:t>Kituri robotice pentru începători sau avansați</w:t>
            </w:r>
          </w:p>
        </w:tc>
        <w:tc>
          <w:tcPr>
            <w:tcW w:w="2251" w:type="dxa"/>
            <w:vAlign w:val="center"/>
          </w:tcPr>
          <w:p w14:paraId="76BCAA36"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Tabelgril1Luminos-Accentuare1"/>
        <w:tblW w:w="22108" w:type="dxa"/>
        <w:tblLook w:val="04A0" w:firstRow="1" w:lastRow="0" w:firstColumn="1" w:lastColumn="0" w:noHBand="0" w:noVBand="1"/>
      </w:tblPr>
      <w:tblGrid>
        <w:gridCol w:w="3114"/>
        <w:gridCol w:w="4394"/>
        <w:gridCol w:w="5387"/>
        <w:gridCol w:w="2835"/>
        <w:gridCol w:w="6378"/>
      </w:tblGrid>
      <w:tr w:rsidR="00066C03" w14:paraId="6DDBB5E2" w14:textId="77777777" w:rsidTr="00203DE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A276A0">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203DEB">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20DD9C4F"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14:paraId="70C24A41"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75DAC" w14:paraId="4B1956E6"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3393CF" w14:textId="3EAEA0D2" w:rsidR="00075DAC" w:rsidRPr="00544F73" w:rsidRDefault="00075DAC" w:rsidP="00075DAC">
            <w:pPr>
              <w:jc w:val="center"/>
              <w:rPr>
                <w:sz w:val="16"/>
                <w:szCs w:val="16"/>
              </w:rPr>
            </w:pPr>
            <w:r w:rsidRPr="00D55377">
              <w:rPr>
                <w:b w:val="0"/>
                <w:sz w:val="16"/>
                <w:szCs w:val="16"/>
                <w:lang w:eastAsia="ro-RO"/>
              </w:rPr>
              <w:t>Tip kit</w:t>
            </w:r>
          </w:p>
        </w:tc>
        <w:tc>
          <w:tcPr>
            <w:tcW w:w="4394" w:type="dxa"/>
            <w:vAlign w:val="center"/>
          </w:tcPr>
          <w:p w14:paraId="3FBA6E6D" w14:textId="1209085C" w:rsidR="00075DAC" w:rsidRPr="00544F73" w:rsidRDefault="00075DAC" w:rsidP="00075D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55377">
              <w:rPr>
                <w:b/>
                <w:sz w:val="16"/>
                <w:szCs w:val="16"/>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5387" w:type="dxa"/>
            <w:vAlign w:val="center"/>
          </w:tcPr>
          <w:p w14:paraId="6E2B19BF"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75DAC" w14:paraId="7368DC0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627855B" w14:textId="3191168F" w:rsidR="00075DAC" w:rsidRPr="00544F73" w:rsidRDefault="00075DAC" w:rsidP="00075DAC">
            <w:pPr>
              <w:jc w:val="center"/>
              <w:rPr>
                <w:sz w:val="16"/>
                <w:szCs w:val="16"/>
              </w:rPr>
            </w:pPr>
            <w:r w:rsidRPr="00D55377">
              <w:rPr>
                <w:b w:val="0"/>
                <w:sz w:val="16"/>
                <w:szCs w:val="16"/>
                <w:lang w:eastAsia="ro-RO"/>
              </w:rPr>
              <w:t>Ambalare</w:t>
            </w:r>
          </w:p>
        </w:tc>
        <w:tc>
          <w:tcPr>
            <w:tcW w:w="4394" w:type="dxa"/>
            <w:vAlign w:val="center"/>
          </w:tcPr>
          <w:p w14:paraId="5533B8B1" w14:textId="7E937096" w:rsidR="00075DAC" w:rsidRPr="00544F73" w:rsidRDefault="00075DAC" w:rsidP="00075D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55377">
              <w:rPr>
                <w:b/>
                <w:sz w:val="16"/>
                <w:szCs w:val="16"/>
                <w:lang w:eastAsia="ro-RO"/>
              </w:rPr>
              <w:t>Componentele kitului vor fi livrate în cutii individuale</w:t>
            </w:r>
          </w:p>
        </w:tc>
        <w:tc>
          <w:tcPr>
            <w:tcW w:w="5387" w:type="dxa"/>
            <w:vAlign w:val="center"/>
          </w:tcPr>
          <w:p w14:paraId="3C4146D4"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6C182CD"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8CE846A" w14:textId="4011E070" w:rsidR="00203DEB" w:rsidRPr="00544F73" w:rsidRDefault="00075DAC" w:rsidP="00203DEB">
            <w:pPr>
              <w:jc w:val="center"/>
              <w:rPr>
                <w:sz w:val="16"/>
                <w:szCs w:val="16"/>
              </w:rPr>
            </w:pPr>
            <w:r>
              <w:rPr>
                <w:sz w:val="16"/>
                <w:szCs w:val="16"/>
              </w:rPr>
              <w:t>Descriere cerere de finantare</w:t>
            </w:r>
          </w:p>
        </w:tc>
        <w:tc>
          <w:tcPr>
            <w:tcW w:w="4394" w:type="dxa"/>
            <w:vAlign w:val="center"/>
          </w:tcPr>
          <w:p w14:paraId="6328DE95" w14:textId="19DA6270" w:rsidR="006B465B" w:rsidRDefault="006B465B" w:rsidP="006B465B">
            <w:pPr>
              <w:jc w:val="both"/>
              <w:cnfStyle w:val="000000000000" w:firstRow="0" w:lastRow="0" w:firstColumn="0" w:lastColumn="0" w:oddVBand="0" w:evenVBand="0" w:oddHBand="0" w:evenHBand="0" w:firstRowFirstColumn="0" w:firstRowLastColumn="0" w:lastRowFirstColumn="0" w:lastRowLastColumn="0"/>
            </w:pPr>
            <w:r>
              <w:t>?</w:t>
            </w:r>
          </w:p>
          <w:p w14:paraId="31EFD2C5" w14:textId="77777777" w:rsidR="006B465B" w:rsidRDefault="006B465B" w:rsidP="006B465B">
            <w:pPr>
              <w:jc w:val="both"/>
              <w:cnfStyle w:val="000000000000" w:firstRow="0" w:lastRow="0" w:firstColumn="0" w:lastColumn="0" w:oddVBand="0" w:evenVBand="0" w:oddHBand="0" w:evenHBand="0" w:firstRowFirstColumn="0" w:firstRowLastColumn="0" w:lastRowFirstColumn="0" w:lastRowLastColumn="0"/>
            </w:pPr>
          </w:p>
          <w:p w14:paraId="5875A4D5" w14:textId="77777777" w:rsidR="006B465B" w:rsidRDefault="006B465B" w:rsidP="006B465B">
            <w:pPr>
              <w:jc w:val="both"/>
              <w:cnfStyle w:val="000000000000" w:firstRow="0" w:lastRow="0" w:firstColumn="0" w:lastColumn="0" w:oddVBand="0" w:evenVBand="0" w:oddHBand="0" w:evenHBand="0" w:firstRowFirstColumn="0" w:firstRowLastColumn="0" w:lastRowFirstColumn="0" w:lastRowLastColumn="0"/>
            </w:pPr>
          </w:p>
          <w:p w14:paraId="45BA9812" w14:textId="042EFE31" w:rsidR="00203DEB" w:rsidRPr="00544F73" w:rsidRDefault="00203DEB" w:rsidP="00963DA8">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5387" w:type="dxa"/>
            <w:vAlign w:val="center"/>
          </w:tcPr>
          <w:p w14:paraId="2268C1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6BCE9CE6"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743B29E9" w14:textId="77777777" w:rsidR="00066C03" w:rsidRDefault="00066C03" w:rsidP="00706F7C">
      <w:pPr>
        <w:rPr>
          <w:rFonts w:eastAsia="Times New Roman"/>
          <w:sz w:val="16"/>
          <w:szCs w:val="16"/>
          <w:lang w:val="ro-RO"/>
        </w:rPr>
      </w:pPr>
    </w:p>
    <w:p w14:paraId="683CF180" w14:textId="77777777" w:rsidR="00203DEB" w:rsidRDefault="00203DEB" w:rsidP="00706F7C">
      <w:pPr>
        <w:rPr>
          <w:rFonts w:eastAsia="Times New Roman"/>
          <w:sz w:val="16"/>
          <w:szCs w:val="16"/>
          <w:lang w:val="ro-RO"/>
        </w:rPr>
      </w:pPr>
    </w:p>
    <w:p w14:paraId="5CF20DEC" w14:textId="77777777" w:rsidR="00203DEB" w:rsidRDefault="00203DEB" w:rsidP="00706F7C">
      <w:pPr>
        <w:rPr>
          <w:rFonts w:eastAsia="Times New Roman"/>
          <w:sz w:val="16"/>
          <w:szCs w:val="16"/>
          <w:lang w:val="ro-RO"/>
        </w:rPr>
      </w:pPr>
    </w:p>
    <w:p w14:paraId="04D4E4CF" w14:textId="77777777" w:rsidR="00203DEB" w:rsidRDefault="00203DEB" w:rsidP="00706F7C">
      <w:pPr>
        <w:rPr>
          <w:rFonts w:eastAsia="Times New Roman"/>
          <w:sz w:val="16"/>
          <w:szCs w:val="16"/>
          <w:lang w:val="ro-RO"/>
        </w:rPr>
      </w:pPr>
    </w:p>
    <w:p w14:paraId="0D601D2A" w14:textId="77777777" w:rsidR="00203DEB" w:rsidRDefault="00203DEB" w:rsidP="00706F7C">
      <w:pPr>
        <w:rPr>
          <w:rFonts w:eastAsia="Times New Roman"/>
          <w:sz w:val="16"/>
          <w:szCs w:val="16"/>
          <w:lang w:val="ro-RO"/>
        </w:rPr>
      </w:pPr>
    </w:p>
    <w:p w14:paraId="5F1E20E0" w14:textId="77777777" w:rsidR="00203DEB" w:rsidRDefault="00203DEB" w:rsidP="00706F7C">
      <w:pPr>
        <w:rPr>
          <w:rFonts w:eastAsia="Times New Roman"/>
          <w:sz w:val="16"/>
          <w:szCs w:val="16"/>
          <w:lang w:val="ro-RO"/>
        </w:rPr>
      </w:pPr>
    </w:p>
    <w:p w14:paraId="2F0EE122" w14:textId="77777777" w:rsidR="00203DEB" w:rsidRDefault="00203DEB" w:rsidP="00706F7C">
      <w:pPr>
        <w:rPr>
          <w:rFonts w:eastAsia="Times New Roman"/>
          <w:sz w:val="16"/>
          <w:szCs w:val="16"/>
          <w:lang w:val="ro-RO"/>
        </w:rPr>
      </w:pPr>
    </w:p>
    <w:p w14:paraId="6393B30C" w14:textId="77777777" w:rsidR="00203DEB" w:rsidRDefault="00203DEB" w:rsidP="00706F7C">
      <w:pPr>
        <w:rPr>
          <w:rFonts w:eastAsia="Times New Roman"/>
          <w:sz w:val="16"/>
          <w:szCs w:val="16"/>
          <w:lang w:val="ro-RO"/>
        </w:rPr>
      </w:pPr>
    </w:p>
    <w:p w14:paraId="0F1002CD" w14:textId="77777777" w:rsidR="00706F7C" w:rsidRDefault="00706F7C" w:rsidP="00706F7C">
      <w:pPr>
        <w:tabs>
          <w:tab w:val="left" w:pos="4418"/>
        </w:tabs>
        <w:rPr>
          <w:rFonts w:eastAsia="Times New Roman"/>
          <w:sz w:val="16"/>
          <w:szCs w:val="16"/>
          <w:lang w:val="ro-RO"/>
        </w:rPr>
        <w:sectPr w:rsidR="00706F7C" w:rsidSect="004469FC">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A276A0">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A276A0">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A276A0">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A276A0">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A276A0">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A276A0">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A276A0">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A276A0">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A276A0">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A276A0">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A276A0">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A276A0">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A276A0">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A276A0">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A276A0">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w:t>
      </w:r>
      <w:r w:rsidRPr="00706F7C">
        <w:rPr>
          <w:rFonts w:eastAsia="Times New Roman"/>
          <w:i/>
          <w:iCs/>
          <w:color w:val="0070C0"/>
          <w:lang w:val="ro-RO"/>
        </w:rPr>
        <w:lastRenderedPageBreak/>
        <w:t>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A276A0">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A276A0">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A276A0">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A276A0">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4469FC">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361671A" w14:textId="51A6B9B4"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34400F5A" w14:textId="6D7F8F3B"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77BE1F1E"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A276A0">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A276A0">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A276A0">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A276A0">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4469FC">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E83629F" w14:textId="013B4A8F"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505FD070" w14:textId="5CD562C7"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31D48D7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4469FC">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FA286EF" w14:textId="1779628F" w:rsidR="006B465B" w:rsidRDefault="00BB037B" w:rsidP="006B465B">
      <w:r w:rsidRPr="0004465C">
        <w:rPr>
          <w:rFonts w:eastAsia="Times New Roman"/>
          <w:color w:val="0070C0"/>
          <w:lang w:val="ro-RO"/>
        </w:rPr>
        <w:t xml:space="preserve">Document de ofertare în cadrul proiectului: </w:t>
      </w:r>
      <w:r w:rsidR="006B465B">
        <w:t>"„Achizitia de echipamente tehnologice</w:t>
      </w:r>
    </w:p>
    <w:p w14:paraId="5B7CE5FD" w14:textId="13BB675F" w:rsidR="00BB037B" w:rsidRPr="0004465C" w:rsidRDefault="006B465B" w:rsidP="006B465B">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428EAE13"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6B465B" w:rsidRPr="006B465B">
        <w:rPr>
          <w:sz w:val="20"/>
          <w:szCs w:val="20"/>
        </w:rPr>
        <w:t xml:space="preserve">LICEUL TEHNOLOGIC "MIHAI </w:t>
      </w:r>
      <w:r w:rsidR="006B465B">
        <w:t>NOVAC" ORAVIŢA</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p w14:paraId="154711D5" w14:textId="77777777" w:rsidR="00066C03" w:rsidRPr="00066C03" w:rsidRDefault="00066C03" w:rsidP="00066C03">
      <w:pPr>
        <w:rPr>
          <w:rFonts w:eastAsia="Times New Roman"/>
          <w:sz w:val="20"/>
          <w:szCs w:val="20"/>
          <w:lang w:val="ro-RO"/>
        </w:rPr>
      </w:pPr>
    </w:p>
    <w:sectPr w:rsidR="00066C03" w:rsidRPr="00066C03" w:rsidSect="004469FC">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A1EB" w14:textId="77777777" w:rsidR="00AA143E" w:rsidRDefault="00AA143E" w:rsidP="00121798">
      <w:r>
        <w:separator/>
      </w:r>
    </w:p>
  </w:endnote>
  <w:endnote w:type="continuationSeparator" w:id="0">
    <w:p w14:paraId="28B139EA" w14:textId="77777777" w:rsidR="00AA143E" w:rsidRDefault="00AA143E"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22F5" w14:textId="77777777" w:rsidR="00B17227" w:rsidRDefault="00B1722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A43" w14:textId="77777777" w:rsidR="002C7306" w:rsidRDefault="002C7306" w:rsidP="00121798">
    <w:pPr>
      <w:pStyle w:val="Subsol"/>
      <w:jc w:val="center"/>
      <w:rPr>
        <w:rFonts w:ascii="Calibri" w:eastAsia="Calibri" w:hAnsi="Calibri"/>
        <w:kern w:val="2"/>
        <w14:ligatures w14:val="standardContextual"/>
      </w:rPr>
    </w:pPr>
  </w:p>
  <w:p w14:paraId="7AF01DD2" w14:textId="77777777" w:rsidR="002C7306" w:rsidRDefault="002C7306" w:rsidP="00121798">
    <w:pPr>
      <w:pStyle w:val="Subsol"/>
      <w:jc w:val="center"/>
      <w:rPr>
        <w:rFonts w:ascii="Calibri" w:eastAsia="Calibri" w:hAnsi="Calibri"/>
        <w:kern w:val="2"/>
        <w14:ligatures w14:val="standardContextual"/>
      </w:rPr>
    </w:pPr>
  </w:p>
  <w:p w14:paraId="0280B230" w14:textId="77777777" w:rsidR="002C7306" w:rsidRDefault="002C7306" w:rsidP="00121798">
    <w:pPr>
      <w:pStyle w:val="Subsol"/>
      <w:jc w:val="center"/>
      <w:rPr>
        <w:rFonts w:ascii="Calibri" w:eastAsia="Calibri" w:hAnsi="Calibri"/>
        <w:kern w:val="2"/>
        <w14:ligatures w14:val="standardContextual"/>
      </w:rPr>
    </w:pPr>
  </w:p>
  <w:p w14:paraId="1D66B7F6" w14:textId="106EB775" w:rsidR="00121798" w:rsidRPr="00121798" w:rsidRDefault="00121798"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AA143E"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Subsol"/>
    </w:pPr>
  </w:p>
  <w:p w14:paraId="14EF4755" w14:textId="77777777" w:rsidR="00121798" w:rsidRDefault="0012179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8BD" w14:textId="77777777" w:rsidR="00B17227" w:rsidRDefault="00B1722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098A" w14:textId="77777777" w:rsidR="00AA143E" w:rsidRDefault="00AA143E" w:rsidP="00121798">
      <w:r>
        <w:separator/>
      </w:r>
    </w:p>
  </w:footnote>
  <w:footnote w:type="continuationSeparator" w:id="0">
    <w:p w14:paraId="73FF7E54" w14:textId="77777777" w:rsidR="00AA143E" w:rsidRDefault="00AA143E"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7165" w14:textId="77777777" w:rsidR="00B17227" w:rsidRDefault="00B1722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CDB" w14:textId="72950639" w:rsidR="00121798" w:rsidRDefault="00121798" w:rsidP="002C7306">
    <w:pPr>
      <w:pStyle w:val="Antet"/>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Antet"/>
    </w:pPr>
  </w:p>
  <w:p w14:paraId="7B1E551D" w14:textId="77777777" w:rsidR="002C7306" w:rsidRDefault="002C7306">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4601" w14:textId="77777777" w:rsidR="00B17227" w:rsidRDefault="00B1722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4CDA"/>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17546"/>
    <w:rsid w:val="00424323"/>
    <w:rsid w:val="00424A1C"/>
    <w:rsid w:val="004378BA"/>
    <w:rsid w:val="004416F4"/>
    <w:rsid w:val="00444DF6"/>
    <w:rsid w:val="004469FC"/>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4C48"/>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2186"/>
    <w:rsid w:val="00697007"/>
    <w:rsid w:val="006A0404"/>
    <w:rsid w:val="006A59A4"/>
    <w:rsid w:val="006A7D59"/>
    <w:rsid w:val="006B03D0"/>
    <w:rsid w:val="006B465B"/>
    <w:rsid w:val="006C7E7D"/>
    <w:rsid w:val="006E6E69"/>
    <w:rsid w:val="006F4452"/>
    <w:rsid w:val="0070387F"/>
    <w:rsid w:val="007043B6"/>
    <w:rsid w:val="007054AB"/>
    <w:rsid w:val="0070600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6FCA"/>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43E"/>
    <w:rsid w:val="00AA15F4"/>
    <w:rsid w:val="00AB0B28"/>
    <w:rsid w:val="00AB128D"/>
    <w:rsid w:val="00AB1CC7"/>
    <w:rsid w:val="00AB20C6"/>
    <w:rsid w:val="00AB5C02"/>
    <w:rsid w:val="00AB6638"/>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38DD"/>
    <w:rsid w:val="00C64885"/>
    <w:rsid w:val="00C65827"/>
    <w:rsid w:val="00C65D4B"/>
    <w:rsid w:val="00C66879"/>
    <w:rsid w:val="00C71FAA"/>
    <w:rsid w:val="00C94EBC"/>
    <w:rsid w:val="00CB5BB4"/>
    <w:rsid w:val="00CC2014"/>
    <w:rsid w:val="00CD4085"/>
    <w:rsid w:val="00CE4A85"/>
    <w:rsid w:val="00CE55F8"/>
    <w:rsid w:val="00CF0539"/>
    <w:rsid w:val="00D04300"/>
    <w:rsid w:val="00D05B9D"/>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52CF6"/>
    <w:rsid w:val="00F61852"/>
    <w:rsid w:val="00F6287A"/>
    <w:rsid w:val="00F80FB1"/>
    <w:rsid w:val="00F92E39"/>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styleId="MeniuneNerezolvat">
    <w:name w:val="Unresolved Mention"/>
    <w:basedOn w:val="Fontdeparagrafimplicit"/>
    <w:uiPriority w:val="99"/>
    <w:semiHidden/>
    <w:unhideWhenUsed/>
    <w:rsid w:val="00424A1C"/>
    <w:rPr>
      <w:color w:val="605E5C"/>
      <w:shd w:val="clear" w:color="auto" w:fill="E1DFDD"/>
    </w:rPr>
  </w:style>
  <w:style w:type="table" w:styleId="Tabelgri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Luminos-Accentuare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Tabelgril1Luminos-Accentuare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Tabelgril1Luminos-Accentuare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Tabelgril1Luminos-Accentuare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Tabelgri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04C48"/>
    <w:rPr>
      <w:rFonts w:ascii="Segoe UI" w:hAnsi="Segoe UI" w:cs="Segoe UI"/>
    </w:rPr>
  </w:style>
  <w:style w:type="character" w:customStyle="1" w:styleId="TextnBalonCaracter">
    <w:name w:val="Text în Balon Caracter"/>
    <w:basedOn w:val="Fontdeparagrafimplicit"/>
    <w:link w:val="TextnBalon"/>
    <w:uiPriority w:val="99"/>
    <w:semiHidden/>
    <w:rsid w:val="00604C48"/>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2F42-F50B-4DFF-828E-7A6E655C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14332</Words>
  <Characters>81699</Characters>
  <Application>Microsoft Office Word</Application>
  <DocSecurity>0</DocSecurity>
  <Lines>680</Lines>
  <Paragraphs>191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direc</cp:lastModifiedBy>
  <cp:revision>60</cp:revision>
  <cp:lastPrinted>2024-04-18T05:29:00Z</cp:lastPrinted>
  <dcterms:created xsi:type="dcterms:W3CDTF">2024-01-11T08:15:00Z</dcterms:created>
  <dcterms:modified xsi:type="dcterms:W3CDTF">2024-04-18T05:58:00Z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