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7477CCB4" w:rsidR="00B83537" w:rsidRPr="0085596D" w:rsidRDefault="00367E8E" w:rsidP="002F75B4">
      <w:pPr>
        <w:rPr>
          <w:b/>
          <w:bCs/>
        </w:rPr>
      </w:pPr>
      <w:r w:rsidRPr="00367E8E">
        <w:rPr>
          <w:b/>
          <w:bCs/>
        </w:rPr>
        <w:t xml:space="preserve">LICEUL TEHNOLOGIC "MIHAI </w:t>
      </w:r>
      <w:r>
        <w:t>NOVAC" ORAVIŢA</w:t>
      </w:r>
      <w:r w:rsidR="00AF5319" w:rsidRPr="0085596D">
        <w:rPr>
          <w:b/>
          <w:bCs/>
        </w:rPr>
        <w:tab/>
      </w:r>
      <w:r w:rsidR="00C64885" w:rsidRPr="0085596D">
        <w:rPr>
          <w:b/>
          <w:bCs/>
        </w:rPr>
        <w:tab/>
      </w:r>
      <w:r w:rsidR="00C64885" w:rsidRPr="0085596D">
        <w:rPr>
          <w:b/>
          <w:bCs/>
        </w:rPr>
        <w:tab/>
      </w:r>
    </w:p>
    <w:p w14:paraId="6C794A39" w14:textId="2CF8F3D2" w:rsidR="00C64885" w:rsidRPr="00E21648" w:rsidRDefault="00367E8E" w:rsidP="002F75B4">
      <w:pPr>
        <w:rPr>
          <w:b/>
          <w:bCs/>
        </w:rPr>
      </w:pPr>
      <w:r w:rsidRPr="00367E8E">
        <w:rPr>
          <w:b/>
          <w:bCs/>
        </w:rPr>
        <w:t>Oraș Oravița, Județ Caraș-Severin, Str. Cloșca, Nr. 10,</w:t>
      </w:r>
      <w:r>
        <w:t xml:space="preserve"> cod poștal 325600</w:t>
      </w:r>
      <w:r w:rsidR="00AF5319" w:rsidRPr="00E21648">
        <w:rPr>
          <w:b/>
          <w:bCs/>
        </w:rPr>
        <w:tab/>
      </w:r>
      <w:r w:rsidR="00C64885" w:rsidRPr="00E21648">
        <w:rPr>
          <w:b/>
          <w:bCs/>
        </w:rPr>
        <w:tab/>
        <w:t xml:space="preserve"> </w:t>
      </w:r>
    </w:p>
    <w:p w14:paraId="0C8CE1D8" w14:textId="51AFC062"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367E8E" w:rsidRPr="00367E8E">
        <w:rPr>
          <w:b/>
          <w:bCs/>
        </w:rPr>
        <w:t>F-PNRR-SmartLabs-2023-1374</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7B3AEB0B" w:rsidR="00646F2D" w:rsidRPr="003C0B4F" w:rsidRDefault="00646F2D" w:rsidP="008128F5">
      <w:pPr>
        <w:spacing w:line="360" w:lineRule="auto"/>
        <w:jc w:val="right"/>
        <w:rPr>
          <w:sz w:val="20"/>
          <w:szCs w:val="20"/>
        </w:rPr>
      </w:pPr>
      <w:r w:rsidRPr="003C0B4F">
        <w:rPr>
          <w:sz w:val="20"/>
          <w:szCs w:val="20"/>
        </w:rPr>
        <w:t xml:space="preserve">Număr înregistrare: </w:t>
      </w:r>
      <w:r w:rsidR="00D11883">
        <w:rPr>
          <w:sz w:val="20"/>
          <w:szCs w:val="20"/>
        </w:rPr>
        <w:t>13</w:t>
      </w:r>
      <w:r w:rsidRPr="00D11883">
        <w:rPr>
          <w:sz w:val="20"/>
          <w:szCs w:val="20"/>
        </w:rPr>
        <w:t xml:space="preserve"> /</w:t>
      </w:r>
      <w:r w:rsidR="00D11883">
        <w:rPr>
          <w:sz w:val="20"/>
          <w:szCs w:val="20"/>
        </w:rPr>
        <w:t xml:space="preserve"> </w:t>
      </w:r>
      <w:r w:rsidR="00C76DB4">
        <w:rPr>
          <w:sz w:val="20"/>
          <w:szCs w:val="20"/>
        </w:rPr>
        <w:t>…</w:t>
      </w:r>
      <w:r w:rsidR="00D11883">
        <w:rPr>
          <w:sz w:val="20"/>
          <w:szCs w:val="20"/>
        </w:rPr>
        <w:t xml:space="preserve"> /</w:t>
      </w:r>
      <w:r w:rsidRPr="00D11883">
        <w:rPr>
          <w:sz w:val="20"/>
          <w:szCs w:val="20"/>
        </w:rPr>
        <w:t xml:space="preserve"> </w:t>
      </w:r>
      <w:r w:rsidR="00D11883" w:rsidRPr="00D11883">
        <w:t>18</w:t>
      </w:r>
      <w:r w:rsidR="00367E8E" w:rsidRPr="00D11883">
        <w:t>.0</w:t>
      </w:r>
      <w:r w:rsidR="00D11883" w:rsidRPr="00D11883">
        <w:t>4</w:t>
      </w:r>
      <w:r w:rsidR="00367E8E" w:rsidRPr="00D11883">
        <w:t>.2024</w:t>
      </w:r>
    </w:p>
    <w:p w14:paraId="768FC32B" w14:textId="1BAC9F8D" w:rsidR="00D14EE1" w:rsidRPr="00E206F4" w:rsidRDefault="00D14EE1" w:rsidP="008128F5">
      <w:pPr>
        <w:spacing w:line="360" w:lineRule="auto"/>
        <w:jc w:val="center"/>
        <w:rPr>
          <w:b/>
          <w:bCs/>
          <w:color w:val="FF0000"/>
          <w:sz w:val="32"/>
          <w:szCs w:val="32"/>
        </w:rPr>
      </w:pPr>
    </w:p>
    <w:p w14:paraId="7B42B23A" w14:textId="61275307"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49F82FF0" w:rsidR="00784C53" w:rsidRPr="00784C53" w:rsidRDefault="00784C53" w:rsidP="00D14EE1">
      <w:pPr>
        <w:spacing w:line="276" w:lineRule="auto"/>
        <w:jc w:val="center"/>
        <w:rPr>
          <w:b/>
          <w:bCs/>
          <w:color w:val="0070C0"/>
          <w:sz w:val="24"/>
          <w:szCs w:val="28"/>
        </w:rPr>
      </w:pPr>
      <w:r w:rsidRPr="00784C53">
        <w:rPr>
          <w:b/>
          <w:bCs/>
          <w:color w:val="0070C0"/>
          <w:sz w:val="24"/>
          <w:szCs w:val="28"/>
        </w:rPr>
        <w:t xml:space="preserve">ECHIPAMENTE </w:t>
      </w:r>
      <w:r w:rsidR="008334CD">
        <w:rPr>
          <w:b/>
          <w:bCs/>
          <w:color w:val="0070C0"/>
          <w:sz w:val="24"/>
          <w:szCs w:val="28"/>
        </w:rPr>
        <w:t>EDUCAȚIONALE SPECIALIZATE</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53F8B72C" w14:textId="5AD83C9D" w:rsidR="00367E8E" w:rsidRPr="00367E8E" w:rsidRDefault="00D14EE1" w:rsidP="00367E8E">
      <w:pPr>
        <w:spacing w:line="276" w:lineRule="auto"/>
        <w:ind w:firstLine="720"/>
        <w:jc w:val="both"/>
        <w:rPr>
          <w:b/>
          <w:bCs/>
        </w:rPr>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367E8E" w:rsidRPr="00367E8E">
        <w:rPr>
          <w:b/>
          <w:bCs/>
        </w:rPr>
        <w:t>"„Achizitia de echipamente tehnologice</w:t>
      </w:r>
    </w:p>
    <w:p w14:paraId="7DEC53D4" w14:textId="034DCDAE" w:rsidR="00D14EE1" w:rsidRPr="000D438F" w:rsidRDefault="00367E8E" w:rsidP="00367E8E">
      <w:pPr>
        <w:spacing w:line="276" w:lineRule="auto"/>
        <w:ind w:firstLine="720"/>
        <w:jc w:val="both"/>
      </w:pPr>
      <w:r w:rsidRPr="00367E8E">
        <w:rPr>
          <w:b/>
          <w:bCs/>
        </w:rPr>
        <w:t>pentru dotarea cu un laborator</w:t>
      </w:r>
      <w:r>
        <w:t xml:space="preserve"> inteligent a Liceului Tehnologic Mihai Novac Oravita”"</w:t>
      </w:r>
      <w:r w:rsidR="00D14EE1" w:rsidRPr="00D14EE1">
        <w:rPr>
          <w:szCs w:val="20"/>
        </w:rPr>
        <w:t>,</w:t>
      </w:r>
      <w:r w:rsidR="00D14EE1" w:rsidRPr="00D14EE1">
        <w:rPr>
          <w:b/>
          <w:bCs/>
          <w:szCs w:val="20"/>
        </w:rPr>
        <w:t xml:space="preserve"> entitatea</w:t>
      </w:r>
      <w:r w:rsidR="000D438F">
        <w:rPr>
          <w:b/>
          <w:bCs/>
          <w:szCs w:val="20"/>
        </w:rPr>
        <w:t xml:space="preserve"> </w:t>
      </w:r>
      <w:r>
        <w:t>LICEUL TEHNOLOGIC "MIHAI NOVAC" ORAVIŢA</w:t>
      </w:r>
      <w:r w:rsidR="00D14EE1" w:rsidRPr="00D70D53">
        <w:rPr>
          <w:b/>
          <w:bCs/>
          <w:szCs w:val="20"/>
        </w:rPr>
        <w:t>,</w:t>
      </w:r>
      <w:r w:rsidR="00D14EE1" w:rsidRPr="00D14EE1">
        <w:rPr>
          <w:szCs w:val="20"/>
        </w:rPr>
        <w:t xml:space="preserve"> în calitate de autoritate contractantă, v</w:t>
      </w:r>
      <w:r w:rsidR="00D70D53">
        <w:rPr>
          <w:szCs w:val="20"/>
        </w:rPr>
        <w:t>ă</w:t>
      </w:r>
      <w:r w:rsidR="00D14EE1" w:rsidRPr="00D14EE1">
        <w:rPr>
          <w:szCs w:val="20"/>
        </w:rPr>
        <w:t xml:space="preserve"> adreseaz</w:t>
      </w:r>
      <w:r w:rsidR="00D70D53">
        <w:rPr>
          <w:szCs w:val="20"/>
        </w:rPr>
        <w:t>ă</w:t>
      </w:r>
      <w:r w:rsidR="00D14EE1" w:rsidRPr="00D14EE1">
        <w:rPr>
          <w:szCs w:val="20"/>
        </w:rPr>
        <w:t xml:space="preserve"> prezenta solicitare pentru transmiterea unei oferte tehnice </w:t>
      </w:r>
      <w:r w:rsidR="00D70D53">
        <w:rPr>
          <w:szCs w:val="20"/>
        </w:rPr>
        <w:t>ș</w:t>
      </w:r>
      <w:r w:rsidR="00D14EE1" w:rsidRPr="00D14EE1">
        <w:rPr>
          <w:szCs w:val="20"/>
        </w:rPr>
        <w:t>i financiare,</w:t>
      </w:r>
      <w:r w:rsidR="00D14EE1" w:rsidRPr="00D14EE1">
        <w:rPr>
          <w:b/>
          <w:bCs/>
          <w:szCs w:val="20"/>
        </w:rPr>
        <w:t xml:space="preserve"> în conformitate cu documentația atasata </w:t>
      </w:r>
      <w:r w:rsidR="00D14EE1">
        <w:rPr>
          <w:b/>
          <w:bCs/>
          <w:szCs w:val="20"/>
        </w:rPr>
        <w:t>prezentei</w:t>
      </w:r>
      <w:r w:rsidR="00D14EE1"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2FE7F6D0"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367E8E" w:rsidRPr="00D11883">
        <w:rPr>
          <w:b/>
        </w:rPr>
        <w:t>1</w:t>
      </w:r>
      <w:r w:rsidR="00D11883" w:rsidRPr="00D11883">
        <w:rPr>
          <w:b/>
        </w:rPr>
        <w:t>5</w:t>
      </w:r>
      <w:r w:rsidR="00367E8E" w:rsidRPr="00D11883">
        <w:rPr>
          <w:b/>
        </w:rPr>
        <w:t>.0</w:t>
      </w:r>
      <w:r w:rsidR="00D11883" w:rsidRPr="00D11883">
        <w:rPr>
          <w:b/>
        </w:rPr>
        <w:t>5</w:t>
      </w:r>
      <w:r w:rsidR="00367E8E" w:rsidRPr="00D11883">
        <w:rPr>
          <w:b/>
        </w:rPr>
        <w:t>.2024</w:t>
      </w:r>
      <w:r w:rsidRPr="00D11883">
        <w:rPr>
          <w:b/>
          <w:bCs/>
          <w:szCs w:val="20"/>
        </w:rPr>
        <w:t>, ora 15:00</w:t>
      </w:r>
      <w:r w:rsidRPr="00D14EE1">
        <w:rPr>
          <w:szCs w:val="20"/>
        </w:rPr>
        <w:t>.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7939A4B1"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367E8E" w:rsidRPr="00367E8E">
        <w:rPr>
          <w:b/>
          <w:bCs/>
        </w:rPr>
        <w:t>agricol_oravita@yahoo</w:t>
      </w:r>
      <w:r w:rsidR="00367E8E">
        <w:t>.com</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Termenul de valabilitate al ofertei – minim 60 zile de la data limită de depunere </w:t>
      </w:r>
      <w:proofErr w:type="gramStart"/>
      <w:r w:rsidRPr="00D14EE1">
        <w:rPr>
          <w:szCs w:val="20"/>
        </w:rPr>
        <w:t>a</w:t>
      </w:r>
      <w:proofErr w:type="gramEnd"/>
      <w:r w:rsidRPr="00D14EE1">
        <w:rPr>
          <w:szCs w:val="20"/>
        </w:rPr>
        <w:t xml:space="preserve">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 xml:space="preserve">Valoarea ofertei nu trebuie să depășească valoarea estimată </w:t>
      </w:r>
      <w:proofErr w:type="gramStart"/>
      <w:r w:rsidRPr="00D14EE1">
        <w:rPr>
          <w:szCs w:val="20"/>
        </w:rPr>
        <w:t>a</w:t>
      </w:r>
      <w:proofErr w:type="gramEnd"/>
      <w:r w:rsidRPr="00D14EE1">
        <w:rPr>
          <w:szCs w:val="20"/>
        </w:rPr>
        <w:t xml:space="preserve">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1187DE4E"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367E8E" w:rsidRPr="00367E8E">
        <w:rPr>
          <w:b/>
          <w:bCs/>
        </w:rPr>
        <w:t>agricol_oravita@yahoo</w:t>
      </w:r>
      <w:r w:rsidR="00367E8E">
        <w:t>.com</w:t>
      </w:r>
      <w:r w:rsidR="0085596D">
        <w:rPr>
          <w:b/>
          <w:bCs/>
        </w:rPr>
        <w:t xml:space="preserve"> </w:t>
      </w:r>
      <w:r w:rsidRPr="00D14EE1">
        <w:rPr>
          <w:szCs w:val="20"/>
        </w:rPr>
        <w:t>persoană de contact</w:t>
      </w:r>
      <w:r w:rsidR="00D11883">
        <w:rPr>
          <w:szCs w:val="20"/>
        </w:rPr>
        <w:t xml:space="preserve"> </w:t>
      </w:r>
      <w:r w:rsidR="00D11883" w:rsidRPr="00D11883">
        <w:rPr>
          <w:b/>
          <w:szCs w:val="20"/>
        </w:rPr>
        <w:t>Cerbu Alina</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794E6F00" w:rsidR="00D70D53" w:rsidRPr="0085596D" w:rsidRDefault="00367E8E" w:rsidP="00D14EE1">
      <w:pPr>
        <w:rPr>
          <w:b/>
        </w:rPr>
      </w:pPr>
      <w:r w:rsidRPr="00367E8E">
        <w:rPr>
          <w:b/>
        </w:rPr>
        <w:t>Doru-Ion Nistor</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C3852E7" w:rsidR="002C7306" w:rsidRPr="008334CD" w:rsidRDefault="002C7306" w:rsidP="008334CD">
      <w:pPr>
        <w:spacing w:line="276" w:lineRule="auto"/>
        <w:jc w:val="center"/>
        <w:rPr>
          <w:b/>
          <w:bCs/>
          <w:color w:val="0070C0"/>
          <w:sz w:val="24"/>
          <w:szCs w:val="28"/>
        </w:rPr>
      </w:pPr>
      <w:r w:rsidRPr="00153E48">
        <w:rPr>
          <w:bCs/>
        </w:rPr>
        <w:t>pentru achiziți</w:t>
      </w:r>
      <w:r w:rsidR="00784C53">
        <w:rPr>
          <w:bCs/>
        </w:rPr>
        <w:t>a</w:t>
      </w:r>
      <w:r w:rsidRPr="00153E48">
        <w:rPr>
          <w:bCs/>
        </w:rPr>
        <w:t xml:space="preserve"> de </w:t>
      </w:r>
      <w:bookmarkStart w:id="1" w:name="_Hlk146188705"/>
      <w:r w:rsidR="008334CD" w:rsidRPr="00784C53">
        <w:rPr>
          <w:b/>
          <w:bCs/>
          <w:color w:val="0070C0"/>
          <w:sz w:val="24"/>
          <w:szCs w:val="28"/>
        </w:rPr>
        <w:t xml:space="preserve">ECHIPAMENTE </w:t>
      </w:r>
      <w:r w:rsidR="008334CD">
        <w:rPr>
          <w:b/>
          <w:bCs/>
          <w:color w:val="0070C0"/>
          <w:sz w:val="24"/>
          <w:szCs w:val="28"/>
        </w:rPr>
        <w:t xml:space="preserve">EDUCAȚIONALE SPECIALIZATE </w:t>
      </w:r>
      <w:r w:rsidR="00090D71" w:rsidRPr="00153E48">
        <w:rPr>
          <w:bCs/>
        </w:rPr>
        <w:t>î</w:t>
      </w:r>
      <w:r w:rsidRPr="00153E48">
        <w:rPr>
          <w:bCs/>
        </w:rPr>
        <w:t xml:space="preserve">n cadrul proiectului </w:t>
      </w:r>
    </w:p>
    <w:bookmarkEnd w:id="1"/>
    <w:p w14:paraId="2AD1387C" w14:textId="2224BE57" w:rsidR="00367E8E" w:rsidRPr="00367E8E" w:rsidRDefault="00367E8E" w:rsidP="00367E8E">
      <w:pPr>
        <w:spacing w:line="360" w:lineRule="auto"/>
        <w:jc w:val="center"/>
        <w:rPr>
          <w:b/>
          <w:bCs/>
        </w:rPr>
      </w:pPr>
      <w:r w:rsidRPr="00367E8E">
        <w:rPr>
          <w:b/>
          <w:bCs/>
        </w:rPr>
        <w:t>"„Achizitia de echipamente tehnologice</w:t>
      </w:r>
    </w:p>
    <w:p w14:paraId="57A9571F" w14:textId="213FA835" w:rsidR="00153E48" w:rsidRPr="00486ECD" w:rsidRDefault="00367E8E" w:rsidP="00367E8E">
      <w:pPr>
        <w:spacing w:line="360" w:lineRule="auto"/>
        <w:jc w:val="center"/>
        <w:rPr>
          <w:b/>
          <w:bCs/>
          <w:color w:val="0070C0"/>
        </w:rPr>
      </w:pPr>
      <w:r w:rsidRPr="00367E8E">
        <w:rPr>
          <w:b/>
          <w:bCs/>
        </w:rPr>
        <w:t>pentru dotarea cu un laborator</w:t>
      </w:r>
      <w:r>
        <w:t xml:space="preserve"> inteligent a Liceului Tehnologic Mihai Novac Oravita”"</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w:t>
      </w:r>
      <w:bookmarkStart w:id="3" w:name="_GoBack"/>
      <w:bookmarkEnd w:id="3"/>
      <w:r w:rsidRPr="00153E48">
        <w:t xml:space="preserve">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11DE8922" w:rsidR="002C7306" w:rsidRPr="00153E48" w:rsidRDefault="002C7306" w:rsidP="008128F5">
      <w:pPr>
        <w:spacing w:line="360" w:lineRule="auto"/>
        <w:ind w:firstLine="720"/>
        <w:jc w:val="both"/>
        <w:rPr>
          <w:b/>
        </w:rPr>
      </w:pPr>
      <w:r w:rsidRPr="00153E48">
        <w:t xml:space="preserve">În cadrul acestei proceduri, </w:t>
      </w:r>
      <w:r w:rsidR="00367E8E" w:rsidRPr="00367E8E">
        <w:rPr>
          <w:b/>
          <w:bCs/>
        </w:rPr>
        <w:t xml:space="preserve">LICEUL TEHNOLOGIC "MIHAI </w:t>
      </w:r>
      <w:r w:rsidR="00367E8E">
        <w:t xml:space="preserve">NOVAC" </w:t>
      </w:r>
      <w:proofErr w:type="gramStart"/>
      <w:r w:rsidR="00367E8E">
        <w:t>ORAVIŢA</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Tabelgril1Luminos-Accentuare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7CEBB703" w:rsidR="00D44A29" w:rsidRPr="005F06A7" w:rsidRDefault="00367E8E"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"MIHAI NOVAC" ORAVIŢA</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37E5855D" w:rsidR="00D44A29" w:rsidRPr="0052674E" w:rsidRDefault="00367E8E"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Oraș Oravița, Județ Caraș-Severin, Str. Cloșca, Nr. 10, cod poștal 325600</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7412A3AC" w:rsidR="00D44A29" w:rsidRPr="0052674E" w:rsidRDefault="00367E8E"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0355081333</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08220F12" w:rsidR="00D44A29" w:rsidRPr="0052674E" w:rsidRDefault="00367E8E"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agricol_oravita@yahoo.com</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f"/>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043DC062" w:rsidR="00EE14FD" w:rsidRPr="004F3D0A" w:rsidRDefault="00EE14FD" w:rsidP="00EE14FD">
      <w:pPr>
        <w:shd w:val="clear" w:color="auto" w:fill="002060"/>
        <w:jc w:val="center"/>
        <w:rPr>
          <w:b/>
          <w:bCs/>
          <w:color w:val="FFFFFF" w:themeColor="background1"/>
          <w:sz w:val="32"/>
          <w:szCs w:val="32"/>
        </w:rPr>
      </w:pPr>
      <w:r w:rsidRPr="004F3D0A">
        <w:rPr>
          <w:bCs/>
          <w:color w:val="FFFFFF" w:themeColor="background1"/>
          <w:sz w:val="32"/>
          <w:szCs w:val="32"/>
        </w:rPr>
        <w:t xml:space="preserve">Echipamente </w:t>
      </w:r>
      <w:r w:rsidR="00E206F4">
        <w:rPr>
          <w:bCs/>
          <w:color w:val="FFFFFF" w:themeColor="background1"/>
          <w:sz w:val="32"/>
          <w:szCs w:val="32"/>
        </w:rPr>
        <w:t>educaționale specializate</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367E8E" w:rsidRPr="00486ECD" w14:paraId="7F779C9B" w14:textId="77777777" w:rsidTr="00815E8C">
        <w:trPr>
          <w:trHeight w:val="297"/>
        </w:trPr>
        <w:tc>
          <w:tcPr>
            <w:tcW w:w="774" w:type="dxa"/>
            <w:shd w:val="clear" w:color="auto" w:fill="auto"/>
            <w:vAlign w:val="center"/>
          </w:tcPr>
          <w:p w14:paraId="7CDC71C2" w14:textId="769CDD1C"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2459A31F"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Dronă pentru fotogrametrie și controller</w:t>
            </w:r>
          </w:p>
        </w:tc>
        <w:tc>
          <w:tcPr>
            <w:tcW w:w="1110" w:type="dxa"/>
            <w:shd w:val="clear" w:color="auto" w:fill="auto"/>
            <w:vAlign w:val="center"/>
          </w:tcPr>
          <w:p w14:paraId="4F74E9C5" w14:textId="1DD39D3A"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5A43800D"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6A946596"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5700,00</w:t>
            </w:r>
          </w:p>
        </w:tc>
        <w:tc>
          <w:tcPr>
            <w:tcW w:w="1534" w:type="dxa"/>
            <w:shd w:val="clear" w:color="auto" w:fill="auto"/>
            <w:vAlign w:val="center"/>
          </w:tcPr>
          <w:p w14:paraId="2782B6CB" w14:textId="5A0A16CA"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5700,00</w:t>
            </w:r>
          </w:p>
        </w:tc>
        <w:tc>
          <w:tcPr>
            <w:tcW w:w="1763" w:type="dxa"/>
            <w:shd w:val="clear" w:color="auto" w:fill="auto"/>
            <w:vAlign w:val="center"/>
          </w:tcPr>
          <w:p w14:paraId="5CAB3FC5" w14:textId="5019216B"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34711200-6 </w:t>
            </w:r>
          </w:p>
        </w:tc>
      </w:tr>
      <w:tr w:rsidR="00367E8E" w:rsidRPr="00486ECD" w14:paraId="4F025A68" w14:textId="77777777" w:rsidTr="00815E8C">
        <w:trPr>
          <w:trHeight w:val="297"/>
        </w:trPr>
        <w:tc>
          <w:tcPr>
            <w:tcW w:w="774" w:type="dxa"/>
            <w:shd w:val="clear" w:color="auto" w:fill="auto"/>
            <w:vAlign w:val="center"/>
          </w:tcPr>
          <w:p w14:paraId="2ABFD3EE" w14:textId="7ADB84F6"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6F23DE22"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Senzor loT</w:t>
            </w:r>
          </w:p>
        </w:tc>
        <w:tc>
          <w:tcPr>
            <w:tcW w:w="1110" w:type="dxa"/>
            <w:shd w:val="clear" w:color="auto" w:fill="auto"/>
            <w:vAlign w:val="center"/>
          </w:tcPr>
          <w:p w14:paraId="4A388BB7" w14:textId="4E0DBD81"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002BE126"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2E6915C5"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4790,00</w:t>
            </w:r>
          </w:p>
        </w:tc>
        <w:tc>
          <w:tcPr>
            <w:tcW w:w="1534" w:type="dxa"/>
            <w:shd w:val="clear" w:color="auto" w:fill="auto"/>
            <w:vAlign w:val="center"/>
          </w:tcPr>
          <w:p w14:paraId="31E696DB" w14:textId="1074EB6E"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4790,00</w:t>
            </w:r>
          </w:p>
        </w:tc>
        <w:tc>
          <w:tcPr>
            <w:tcW w:w="1763" w:type="dxa"/>
            <w:shd w:val="clear" w:color="auto" w:fill="auto"/>
            <w:vAlign w:val="center"/>
          </w:tcPr>
          <w:p w14:paraId="763617A3" w14:textId="70789A0C"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35125100-7</w:t>
            </w:r>
          </w:p>
        </w:tc>
      </w:tr>
      <w:tr w:rsidR="00367E8E" w:rsidRPr="00486ECD" w14:paraId="76642BC5" w14:textId="77777777" w:rsidTr="00815E8C">
        <w:trPr>
          <w:trHeight w:val="297"/>
        </w:trPr>
        <w:tc>
          <w:tcPr>
            <w:tcW w:w="774" w:type="dxa"/>
            <w:shd w:val="clear" w:color="auto" w:fill="auto"/>
            <w:vAlign w:val="center"/>
          </w:tcPr>
          <w:p w14:paraId="28532C69" w14:textId="5288D311"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5DBABC50"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Senzor loT PRO</w:t>
            </w:r>
          </w:p>
        </w:tc>
        <w:tc>
          <w:tcPr>
            <w:tcW w:w="1110" w:type="dxa"/>
            <w:shd w:val="clear" w:color="auto" w:fill="auto"/>
            <w:vAlign w:val="center"/>
          </w:tcPr>
          <w:p w14:paraId="1728E5F9" w14:textId="5FD72FF0"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5D56F316"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6BB87838"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5670,00</w:t>
            </w:r>
          </w:p>
        </w:tc>
        <w:tc>
          <w:tcPr>
            <w:tcW w:w="1534" w:type="dxa"/>
            <w:shd w:val="clear" w:color="auto" w:fill="auto"/>
            <w:vAlign w:val="center"/>
          </w:tcPr>
          <w:p w14:paraId="319A7BBC" w14:textId="1EE8E565"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5670,00</w:t>
            </w:r>
          </w:p>
        </w:tc>
        <w:tc>
          <w:tcPr>
            <w:tcW w:w="1763" w:type="dxa"/>
            <w:shd w:val="clear" w:color="auto" w:fill="auto"/>
            <w:vAlign w:val="center"/>
          </w:tcPr>
          <w:p w14:paraId="0E899705" w14:textId="67B520A4"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35125100-7</w:t>
            </w:r>
          </w:p>
        </w:tc>
      </w:tr>
      <w:tr w:rsidR="00367E8E" w:rsidRPr="00486ECD" w14:paraId="5A80BA70" w14:textId="77777777" w:rsidTr="00815E8C">
        <w:trPr>
          <w:trHeight w:val="297"/>
        </w:trPr>
        <w:tc>
          <w:tcPr>
            <w:tcW w:w="774" w:type="dxa"/>
            <w:shd w:val="clear" w:color="auto" w:fill="auto"/>
            <w:vAlign w:val="center"/>
          </w:tcPr>
          <w:p w14:paraId="7BF012EF" w14:textId="66161D33"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14:paraId="44134A18" w14:textId="2AB22253"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Cititor wireless de coduri de</w:t>
            </w:r>
            <w:r>
              <w:rPr>
                <w:rFonts w:ascii="Arial Narrow" w:hAnsi="Arial Narrow" w:cs="Calibri"/>
              </w:rPr>
              <w:br/>
              <w:t>bare și QR</w:t>
            </w:r>
          </w:p>
        </w:tc>
        <w:tc>
          <w:tcPr>
            <w:tcW w:w="1110" w:type="dxa"/>
            <w:shd w:val="clear" w:color="auto" w:fill="auto"/>
            <w:vAlign w:val="center"/>
          </w:tcPr>
          <w:p w14:paraId="330E4A85" w14:textId="0EDB8F77"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464D94F3" w14:textId="181B7C62"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4</w:t>
            </w:r>
          </w:p>
        </w:tc>
        <w:tc>
          <w:tcPr>
            <w:tcW w:w="1534" w:type="dxa"/>
            <w:shd w:val="clear" w:color="auto" w:fill="auto"/>
            <w:vAlign w:val="center"/>
          </w:tcPr>
          <w:p w14:paraId="295816CE" w14:textId="717F7F42"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390,00</w:t>
            </w:r>
          </w:p>
        </w:tc>
        <w:tc>
          <w:tcPr>
            <w:tcW w:w="1534" w:type="dxa"/>
            <w:shd w:val="clear" w:color="auto" w:fill="auto"/>
            <w:vAlign w:val="center"/>
          </w:tcPr>
          <w:p w14:paraId="336F9F39" w14:textId="43420801"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1560,00</w:t>
            </w:r>
          </w:p>
        </w:tc>
        <w:tc>
          <w:tcPr>
            <w:tcW w:w="1763" w:type="dxa"/>
            <w:shd w:val="clear" w:color="auto" w:fill="auto"/>
            <w:vAlign w:val="center"/>
          </w:tcPr>
          <w:p w14:paraId="5C3C24FF" w14:textId="5739E01C" w:rsidR="00367E8E" w:rsidRPr="00486ECD" w:rsidRDefault="00367E8E" w:rsidP="00367E8E">
            <w:pPr>
              <w:widowControl/>
              <w:autoSpaceDE/>
              <w:autoSpaceDN/>
              <w:jc w:val="center"/>
              <w:rPr>
                <w:rFonts w:ascii="Arial Narrow" w:eastAsia="Times New Roman" w:hAnsi="Arial Narrow" w:cs="Calibri"/>
                <w:lang w:val="ro-RO" w:eastAsia="ro-RO"/>
              </w:rPr>
            </w:pPr>
            <w:r>
              <w:rPr>
                <w:rFonts w:ascii="Arial Narrow" w:hAnsi="Arial Narrow" w:cs="Calibri"/>
              </w:rPr>
              <w:t>30216130-6</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E206F4" w:rsidRDefault="00EE14FD" w:rsidP="00EE14FD">
      <w:pPr>
        <w:spacing w:line="360" w:lineRule="auto"/>
        <w:jc w:val="both"/>
        <w:rPr>
          <w:rFonts w:eastAsia="Times New Roman"/>
          <w:b/>
          <w:b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w:t>
      </w:r>
      <w:r w:rsidRPr="00E206F4">
        <w:rPr>
          <w:rFonts w:eastAsia="Times New Roman"/>
          <w:b/>
          <w:bCs/>
          <w:sz w:val="20"/>
          <w:szCs w:val="20"/>
          <w:lang w:val="ro-RO"/>
        </w:rPr>
        <w:t>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lastRenderedPageBreak/>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62E46D7B" w:rsidR="008667FC" w:rsidRDefault="00A01428" w:rsidP="008667FC">
      <w:pPr>
        <w:spacing w:line="360" w:lineRule="auto"/>
        <w:ind w:firstLine="720"/>
        <w:jc w:val="both"/>
        <w:rPr>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cu privire la obiectivele de mediu.</w:t>
      </w:r>
    </w:p>
    <w:p w14:paraId="3A423DD9" w14:textId="77777777" w:rsidR="00E206F4" w:rsidRDefault="00E206F4" w:rsidP="008667FC">
      <w:pPr>
        <w:spacing w:line="360" w:lineRule="auto"/>
        <w:ind w:firstLine="720"/>
        <w:jc w:val="both"/>
        <w:rPr>
          <w:bCs/>
        </w:rPr>
      </w:pPr>
    </w:p>
    <w:p w14:paraId="72B8B54E" w14:textId="77777777" w:rsidR="00E206F4" w:rsidRPr="00E206F4" w:rsidRDefault="00E206F4" w:rsidP="00E206F4">
      <w:pPr>
        <w:spacing w:line="360" w:lineRule="auto"/>
        <w:ind w:firstLine="720"/>
        <w:jc w:val="both"/>
        <w:rPr>
          <w:b/>
          <w:bCs/>
        </w:rPr>
      </w:pPr>
      <w:r w:rsidRPr="00E206F4">
        <w:rPr>
          <w:b/>
          <w:bCs/>
        </w:rPr>
        <w:t xml:space="preserve">Ofertanții, vor respecta, dacă este cazul, cel puțin prevederile Ordinului ANAP nr. 2.395 din 27 decembrie 2023 dar și prevederile specificate </w:t>
      </w:r>
      <w:proofErr w:type="gramStart"/>
      <w:r w:rsidRPr="00E206F4">
        <w:rPr>
          <w:b/>
          <w:bCs/>
        </w:rPr>
        <w:t>în ”Criteriile</w:t>
      </w:r>
      <w:proofErr w:type="gramEnd"/>
      <w:r w:rsidRPr="00E206F4">
        <w:rPr>
          <w:b/>
          <w:bCs/>
        </w:rPr>
        <w:t xml:space="preserve"> UE privind achizițiile publice verzi (APV) pentru computere, monitoare, tablete și smartphone-uri”</w:t>
      </w:r>
    </w:p>
    <w:p w14:paraId="331071D7" w14:textId="77777777" w:rsidR="00E206F4" w:rsidRPr="00E206F4" w:rsidRDefault="00E206F4" w:rsidP="00E206F4">
      <w:pPr>
        <w:spacing w:line="360" w:lineRule="auto"/>
        <w:ind w:firstLine="720"/>
        <w:jc w:val="both"/>
        <w:rPr>
          <w:b/>
          <w:bCs/>
        </w:rPr>
      </w:pPr>
    </w:p>
    <w:p w14:paraId="5DAF2E05" w14:textId="18EC0C5D" w:rsidR="00E206F4" w:rsidRPr="00C6297D" w:rsidRDefault="00E206F4" w:rsidP="00E206F4">
      <w:pPr>
        <w:spacing w:line="360" w:lineRule="auto"/>
        <w:ind w:firstLine="720"/>
        <w:jc w:val="both"/>
        <w:rPr>
          <w:b/>
          <w:bCs/>
        </w:rPr>
      </w:pPr>
      <w:r w:rsidRPr="00E206F4">
        <w:rPr>
          <w:b/>
          <w:bCs/>
        </w:rPr>
        <w:t>•</w:t>
      </w:r>
      <w:r w:rsidRPr="00E206F4">
        <w:rPr>
          <w:b/>
          <w:bCs/>
        </w:rPr>
        <w:tab/>
        <w:t>NU SE SOLICITĂ RAPORT DNSH</w:t>
      </w:r>
    </w:p>
    <w:p w14:paraId="6B8AF14F" w14:textId="77777777" w:rsidR="008667FC" w:rsidRDefault="008667FC" w:rsidP="008667FC">
      <w:pPr>
        <w:spacing w:line="360" w:lineRule="auto"/>
        <w:ind w:firstLine="720"/>
        <w:jc w:val="both"/>
      </w:pPr>
    </w:p>
    <w:p w14:paraId="006D6A07" w14:textId="77777777" w:rsidR="00D14EE1" w:rsidRDefault="00D14EE1" w:rsidP="004A3F8B">
      <w:pPr>
        <w:jc w:val="center"/>
        <w:rPr>
          <w:b/>
          <w:bCs/>
          <w:sz w:val="44"/>
          <w:szCs w:val="44"/>
        </w:rPr>
      </w:pPr>
    </w:p>
    <w:p w14:paraId="79EFF702" w14:textId="77777777" w:rsidR="00815E8C" w:rsidRDefault="00815E8C" w:rsidP="004A3F8B">
      <w:pPr>
        <w:jc w:val="center"/>
        <w:rPr>
          <w:bCs/>
          <w:sz w:val="44"/>
          <w:szCs w:val="44"/>
        </w:rPr>
      </w:pPr>
    </w:p>
    <w:p w14:paraId="146AD151" w14:textId="77777777" w:rsidR="00815E8C" w:rsidRDefault="00815E8C" w:rsidP="004A3F8B">
      <w:pPr>
        <w:jc w:val="center"/>
        <w:rPr>
          <w:bCs/>
          <w:sz w:val="44"/>
          <w:szCs w:val="44"/>
        </w:rPr>
      </w:pPr>
    </w:p>
    <w:p w14:paraId="77A85521" w14:textId="77777777" w:rsidR="00815E8C" w:rsidRDefault="00815E8C" w:rsidP="004A3F8B">
      <w:pPr>
        <w:jc w:val="center"/>
        <w:rPr>
          <w:bCs/>
          <w:sz w:val="44"/>
          <w:szCs w:val="44"/>
        </w:rPr>
      </w:pPr>
    </w:p>
    <w:p w14:paraId="565F09FE" w14:textId="77777777" w:rsidR="00815E8C" w:rsidRDefault="00815E8C" w:rsidP="004A3F8B">
      <w:pPr>
        <w:jc w:val="center"/>
        <w:rPr>
          <w:bCs/>
          <w:sz w:val="44"/>
          <w:szCs w:val="44"/>
        </w:rPr>
        <w:sectPr w:rsidR="00815E8C" w:rsidSect="0015459B">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4" w:name="_Hlk147138216"/>
      <w:bookmarkStart w:id="5"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bookmarkEnd w:id="4"/>
    <w:p w14:paraId="7BF8D936" w14:textId="77777777" w:rsidR="00E206F4" w:rsidRDefault="00E206F4" w:rsidP="00E2295A">
      <w:pPr>
        <w:spacing w:line="360" w:lineRule="auto"/>
        <w:jc w:val="both"/>
        <w:rPr>
          <w:i/>
          <w:iCs/>
          <w:sz w:val="16"/>
          <w:szCs w:val="16"/>
        </w:rPr>
      </w:pPr>
    </w:p>
    <w:tbl>
      <w:tblPr>
        <w:tblW w:w="10440" w:type="dxa"/>
        <w:tblLook w:val="04A0" w:firstRow="1" w:lastRow="0" w:firstColumn="1" w:lastColumn="0" w:noHBand="0" w:noVBand="1"/>
      </w:tblPr>
      <w:tblGrid>
        <w:gridCol w:w="3520"/>
        <w:gridCol w:w="6920"/>
      </w:tblGrid>
      <w:tr w:rsidR="00FB1FB3" w:rsidRPr="00FB1FB3" w14:paraId="4887D052" w14:textId="77777777" w:rsidTr="00FB1FB3">
        <w:trPr>
          <w:trHeight w:val="260"/>
        </w:trPr>
        <w:tc>
          <w:tcPr>
            <w:tcW w:w="10440" w:type="dxa"/>
            <w:gridSpan w:val="2"/>
            <w:tcBorders>
              <w:top w:val="single" w:sz="4" w:space="0" w:color="8497B0"/>
              <w:left w:val="single" w:sz="4" w:space="0" w:color="8497B0"/>
              <w:bottom w:val="single" w:sz="4" w:space="0" w:color="8497B0"/>
              <w:right w:val="single" w:sz="4" w:space="0" w:color="8497B0"/>
            </w:tcBorders>
            <w:shd w:val="clear" w:color="auto" w:fill="6FF9C1"/>
            <w:vAlign w:val="center"/>
            <w:hideMark/>
          </w:tcPr>
          <w:p w14:paraId="05FCA663" w14:textId="335AE8B2" w:rsidR="00FB1FB3" w:rsidRPr="00FB1FB3" w:rsidRDefault="00367E8E" w:rsidP="00FB1FB3">
            <w:pPr>
              <w:widowControl/>
              <w:autoSpaceDE/>
              <w:autoSpaceDN/>
              <w:jc w:val="center"/>
              <w:rPr>
                <w:rFonts w:eastAsia="Times New Roman"/>
                <w:b/>
                <w:bCs/>
                <w:sz w:val="16"/>
                <w:szCs w:val="16"/>
                <w:lang w:val="ro-RO" w:eastAsia="ro-RO"/>
              </w:rPr>
            </w:pPr>
            <w:r w:rsidRPr="00367E8E">
              <w:rPr>
                <w:rFonts w:eastAsia="Times New Roman"/>
                <w:b/>
                <w:bCs/>
                <w:sz w:val="16"/>
                <w:szCs w:val="16"/>
                <w:lang w:val="ro-RO" w:eastAsia="ro-RO"/>
              </w:rPr>
              <w:t>Dronă pentru fotogrametrie și controller</w:t>
            </w:r>
          </w:p>
        </w:tc>
      </w:tr>
      <w:tr w:rsidR="00FB1FB3" w:rsidRPr="00FB1FB3" w14:paraId="05F5F58C" w14:textId="77777777" w:rsidTr="000920CD">
        <w:trPr>
          <w:trHeight w:val="260"/>
        </w:trPr>
        <w:tc>
          <w:tcPr>
            <w:tcW w:w="3520" w:type="dxa"/>
            <w:tcBorders>
              <w:top w:val="nil"/>
              <w:left w:val="single" w:sz="4" w:space="0" w:color="8497B0"/>
              <w:bottom w:val="single" w:sz="4" w:space="0" w:color="8497B0"/>
              <w:right w:val="single" w:sz="4" w:space="0" w:color="8497B0"/>
            </w:tcBorders>
            <w:shd w:val="clear" w:color="000000" w:fill="FFFFFF"/>
            <w:vAlign w:val="center"/>
            <w:hideMark/>
          </w:tcPr>
          <w:p w14:paraId="1D4FC803" w14:textId="77777777" w:rsidR="00FB1FB3" w:rsidRPr="00FB1FB3" w:rsidRDefault="00FB1FB3" w:rsidP="00FB1FB3">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 xml:space="preserve">Descriere conform </w:t>
            </w:r>
            <w:r w:rsidRPr="00FB1FB3">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4" w:space="0" w:color="8497B0"/>
            </w:tcBorders>
            <w:shd w:val="clear" w:color="000000" w:fill="FFFFFF"/>
            <w:vAlign w:val="center"/>
          </w:tcPr>
          <w:p w14:paraId="3B12315B" w14:textId="77777777" w:rsidR="000920CD" w:rsidRPr="00961736" w:rsidRDefault="000920CD" w:rsidP="00503FCE">
            <w:pPr>
              <w:widowControl/>
              <w:autoSpaceDE/>
              <w:autoSpaceDN/>
              <w:rPr>
                <w:noProof/>
                <w:color w:val="auto"/>
                <w:shd w:val="clear" w:color="auto" w:fill="FFFFFF"/>
                <w:lang w:val="ro-RO"/>
              </w:rPr>
            </w:pPr>
            <w:r w:rsidRPr="00961736">
              <w:rPr>
                <w:noProof/>
                <w:color w:val="auto"/>
                <w:shd w:val="clear" w:color="auto" w:fill="FFFFFF"/>
                <w:lang w:val="ro-RO"/>
              </w:rPr>
              <w:t xml:space="preserve">Dimensiuni: Pliata (fara elice): 148×90×62 mm (L×W×H) </w:t>
            </w:r>
          </w:p>
          <w:p w14:paraId="18B8D5FC" w14:textId="1921A70C" w:rsidR="00FB1FB3" w:rsidRPr="00961736" w:rsidRDefault="000920CD" w:rsidP="00503FCE">
            <w:pPr>
              <w:widowControl/>
              <w:autoSpaceDE/>
              <w:autoSpaceDN/>
              <w:rPr>
                <w:rFonts w:eastAsia="Times New Roman"/>
                <w:color w:val="auto"/>
                <w:lang w:val="ro-RO" w:eastAsia="ro-RO"/>
              </w:rPr>
            </w:pPr>
            <w:r w:rsidRPr="00961736">
              <w:rPr>
                <w:noProof/>
                <w:color w:val="auto"/>
                <w:shd w:val="clear" w:color="auto" w:fill="FFFFFF"/>
                <w:lang w:val="ro-RO"/>
              </w:rPr>
              <w:t>Depliata(cu elice): 251×362×72 mm (L×W×H)</w:t>
            </w:r>
            <w:r w:rsidRPr="00961736">
              <w:rPr>
                <w:noProof/>
                <w:color w:val="auto"/>
                <w:lang w:val="ro-RO"/>
              </w:rPr>
              <w:br/>
            </w:r>
            <w:r w:rsidRPr="00961736">
              <w:rPr>
                <w:noProof/>
                <w:color w:val="auto"/>
                <w:shd w:val="clear" w:color="auto" w:fill="FFFFFF"/>
                <w:lang w:val="ro-RO"/>
              </w:rPr>
              <w:t>Greutate maxima de decolare: Sub 250g</w:t>
            </w:r>
            <w:r w:rsidRPr="00961736">
              <w:rPr>
                <w:noProof/>
                <w:color w:val="auto"/>
                <w:lang w:val="ro-RO"/>
              </w:rPr>
              <w:br/>
            </w:r>
            <w:r w:rsidRPr="00961736">
              <w:rPr>
                <w:noProof/>
                <w:color w:val="auto"/>
                <w:shd w:val="clear" w:color="auto" w:fill="FFFFFF"/>
                <w:lang w:val="ro-RO"/>
              </w:rPr>
              <w:t>Distanta zbor: peste 4000m</w:t>
            </w:r>
            <w:r w:rsidRPr="00961736">
              <w:rPr>
                <w:noProof/>
                <w:color w:val="auto"/>
                <w:lang w:val="ro-RO"/>
              </w:rPr>
              <w:br/>
            </w:r>
            <w:r w:rsidRPr="00961736">
              <w:rPr>
                <w:noProof/>
                <w:color w:val="auto"/>
                <w:shd w:val="clear" w:color="auto" w:fill="FFFFFF"/>
                <w:lang w:val="ro-RO"/>
              </w:rPr>
              <w:t>Numar elice: 4</w:t>
            </w:r>
            <w:r w:rsidRPr="00961736">
              <w:rPr>
                <w:noProof/>
                <w:color w:val="auto"/>
                <w:lang w:val="ro-RO"/>
              </w:rPr>
              <w:br/>
            </w:r>
            <w:r w:rsidRPr="00961736">
              <w:rPr>
                <w:noProof/>
                <w:color w:val="auto"/>
                <w:shd w:val="clear" w:color="auto" w:fill="FFFFFF"/>
                <w:lang w:val="ro-RO"/>
              </w:rPr>
              <w:t>GPS</w:t>
            </w:r>
            <w:r w:rsidRPr="00961736">
              <w:rPr>
                <w:noProof/>
                <w:color w:val="auto"/>
                <w:lang w:val="ro-RO"/>
              </w:rPr>
              <w:br/>
            </w:r>
            <w:r w:rsidRPr="00961736">
              <w:rPr>
                <w:noProof/>
                <w:color w:val="auto"/>
                <w:shd w:val="clear" w:color="auto" w:fill="FFFFFF"/>
                <w:lang w:val="ro-RO"/>
              </w:rPr>
              <w:t>Altitudine maxima: 4000 m</w:t>
            </w:r>
            <w:r w:rsidRPr="00961736">
              <w:rPr>
                <w:noProof/>
                <w:color w:val="auto"/>
                <w:lang w:val="ro-RO"/>
              </w:rPr>
              <w:br/>
            </w:r>
            <w:r w:rsidRPr="00961736">
              <w:rPr>
                <w:noProof/>
                <w:color w:val="auto"/>
                <w:shd w:val="clear" w:color="auto" w:fill="FFFFFF"/>
                <w:lang w:val="ro-RO"/>
              </w:rPr>
              <w:t>Greutate (cu acumulator): 249 g</w:t>
            </w:r>
            <w:r w:rsidRPr="00961736">
              <w:rPr>
                <w:noProof/>
                <w:color w:val="auto"/>
                <w:lang w:val="ro-RO"/>
              </w:rPr>
              <w:br/>
            </w:r>
            <w:r w:rsidRPr="00961736">
              <w:rPr>
                <w:noProof/>
                <w:color w:val="auto"/>
                <w:shd w:val="clear" w:color="auto" w:fill="FFFFFF"/>
                <w:lang w:val="ro-RO"/>
              </w:rPr>
              <w:t>Unghi maxim de inclinare: 40°</w:t>
            </w:r>
            <w:r w:rsidRPr="00961736">
              <w:rPr>
                <w:noProof/>
                <w:color w:val="auto"/>
                <w:lang w:val="ro-RO"/>
              </w:rPr>
              <w:br/>
            </w:r>
            <w:r w:rsidRPr="00961736">
              <w:rPr>
                <w:noProof/>
                <w:color w:val="auto"/>
                <w:shd w:val="clear" w:color="auto" w:fill="FFFFFF"/>
                <w:lang w:val="ro-RO"/>
              </w:rPr>
              <w:t>Rezistenta maxima la vant: 10.7 m/s (Level 5)</w:t>
            </w:r>
            <w:r w:rsidRPr="00961736">
              <w:rPr>
                <w:noProof/>
                <w:color w:val="auto"/>
                <w:lang w:val="ro-RO"/>
              </w:rPr>
              <w:br/>
            </w:r>
            <w:r w:rsidRPr="00961736">
              <w:rPr>
                <w:noProof/>
                <w:color w:val="auto"/>
                <w:shd w:val="clear" w:color="auto" w:fill="FFFFFF"/>
                <w:lang w:val="ro-RO"/>
              </w:rPr>
              <w:t>Viteza maxima (orizontal): 16 m/s</w:t>
            </w:r>
            <w:r w:rsidRPr="00961736">
              <w:rPr>
                <w:noProof/>
                <w:color w:val="auto"/>
                <w:lang w:val="ro-RO"/>
              </w:rPr>
              <w:br/>
            </w:r>
            <w:r w:rsidRPr="00961736">
              <w:rPr>
                <w:noProof/>
                <w:color w:val="auto"/>
                <w:shd w:val="clear" w:color="auto" w:fill="FFFFFF"/>
                <w:lang w:val="ro-RO"/>
              </w:rPr>
              <w:t>Viteza maxima (urcare): 5 m/s</w:t>
            </w:r>
            <w:r w:rsidRPr="00961736">
              <w:rPr>
                <w:noProof/>
                <w:color w:val="auto"/>
                <w:lang w:val="ro-RO"/>
              </w:rPr>
              <w:br/>
            </w:r>
            <w:r w:rsidRPr="00961736">
              <w:rPr>
                <w:noProof/>
                <w:color w:val="auto"/>
                <w:shd w:val="clear" w:color="auto" w:fill="FFFFFF"/>
                <w:lang w:val="ro-RO"/>
              </w:rPr>
              <w:t>Viteza maxima (aterizare):3.5 m/s</w:t>
            </w:r>
            <w:r w:rsidRPr="00961736">
              <w:rPr>
                <w:noProof/>
                <w:color w:val="auto"/>
                <w:lang w:val="ro-RO"/>
              </w:rPr>
              <w:br/>
            </w:r>
            <w:r w:rsidRPr="00961736">
              <w:rPr>
                <w:noProof/>
                <w:color w:val="auto"/>
                <w:shd w:val="clear" w:color="auto" w:fill="FFFFFF"/>
                <w:lang w:val="ro-RO"/>
              </w:rPr>
              <w:t>Senzori coliziune</w:t>
            </w:r>
            <w:r w:rsidRPr="00961736">
              <w:rPr>
                <w:noProof/>
                <w:color w:val="auto"/>
                <w:lang w:val="ro-RO"/>
              </w:rPr>
              <w:br/>
            </w:r>
            <w:r w:rsidRPr="00961736">
              <w:rPr>
                <w:noProof/>
                <w:color w:val="auto"/>
                <w:shd w:val="clear" w:color="auto" w:fill="FFFFFF"/>
                <w:lang w:val="ro-RO"/>
              </w:rPr>
              <w:t>Raza de actiune senzori: 0.5-10 m</w:t>
            </w:r>
            <w:r w:rsidRPr="00961736">
              <w:rPr>
                <w:noProof/>
                <w:color w:val="auto"/>
                <w:lang w:val="ro-RO"/>
              </w:rPr>
              <w:br/>
            </w:r>
            <w:r w:rsidRPr="00961736">
              <w:rPr>
                <w:noProof/>
                <w:color w:val="auto"/>
                <w:shd w:val="clear" w:color="auto" w:fill="FFFFFF"/>
                <w:lang w:val="ro-RO"/>
              </w:rPr>
              <w:t>Mediu de operare (camp deschis)</w:t>
            </w:r>
            <w:r w:rsidRPr="00961736">
              <w:rPr>
                <w:noProof/>
                <w:color w:val="auto"/>
                <w:lang w:val="ro-RO"/>
              </w:rPr>
              <w:br/>
            </w:r>
            <w:r w:rsidRPr="00961736">
              <w:rPr>
                <w:noProof/>
                <w:color w:val="auto"/>
                <w:shd w:val="clear" w:color="auto" w:fill="FFFFFF"/>
                <w:lang w:val="ro-RO"/>
              </w:rPr>
              <w:t>Suprafete reflectorizante difuze cu un model clar si o reflectivitate &gt; 20% (cum ar fi peretii, copacii sau oamenii). Iluminare adecvata (lux &gt; 15, conditii normale de iluminare interioara).</w:t>
            </w:r>
          </w:p>
        </w:tc>
      </w:tr>
    </w:tbl>
    <w:p w14:paraId="69166414" w14:textId="77777777" w:rsidR="00FB1FB3" w:rsidRDefault="00FB1FB3" w:rsidP="00FB1FB3">
      <w:pPr>
        <w:spacing w:line="360" w:lineRule="auto"/>
        <w:jc w:val="center"/>
        <w:rPr>
          <w:i/>
          <w:iCs/>
          <w:sz w:val="16"/>
          <w:szCs w:val="16"/>
        </w:rPr>
      </w:pPr>
    </w:p>
    <w:tbl>
      <w:tblPr>
        <w:tblW w:w="10440" w:type="dxa"/>
        <w:tblLook w:val="04A0" w:firstRow="1" w:lastRow="0" w:firstColumn="1" w:lastColumn="0" w:noHBand="0" w:noVBand="1"/>
      </w:tblPr>
      <w:tblGrid>
        <w:gridCol w:w="3520"/>
        <w:gridCol w:w="6920"/>
      </w:tblGrid>
      <w:tr w:rsidR="00367E8E" w:rsidRPr="00FB1FB3" w14:paraId="277C9BE6" w14:textId="77777777" w:rsidTr="000920CD">
        <w:trPr>
          <w:trHeight w:val="260"/>
        </w:trPr>
        <w:tc>
          <w:tcPr>
            <w:tcW w:w="10440" w:type="dxa"/>
            <w:gridSpan w:val="2"/>
            <w:tcBorders>
              <w:top w:val="single" w:sz="4" w:space="0" w:color="8497B0"/>
              <w:left w:val="single" w:sz="4" w:space="0" w:color="8497B0"/>
              <w:bottom w:val="single" w:sz="4" w:space="0" w:color="8497B0"/>
              <w:right w:val="single" w:sz="4" w:space="0" w:color="8497B0"/>
            </w:tcBorders>
            <w:shd w:val="clear" w:color="auto" w:fill="6FF9C1"/>
            <w:vAlign w:val="center"/>
            <w:hideMark/>
          </w:tcPr>
          <w:p w14:paraId="738A9B81" w14:textId="13E5EE8A" w:rsidR="00367E8E" w:rsidRPr="00FB1FB3" w:rsidRDefault="00367E8E" w:rsidP="000920CD">
            <w:pPr>
              <w:widowControl/>
              <w:autoSpaceDE/>
              <w:autoSpaceDN/>
              <w:jc w:val="center"/>
              <w:rPr>
                <w:rFonts w:eastAsia="Times New Roman"/>
                <w:b/>
                <w:bCs/>
                <w:sz w:val="16"/>
                <w:szCs w:val="16"/>
                <w:lang w:val="ro-RO" w:eastAsia="ro-RO"/>
              </w:rPr>
            </w:pPr>
            <w:r w:rsidRPr="00367E8E">
              <w:rPr>
                <w:rFonts w:eastAsia="Times New Roman"/>
                <w:b/>
                <w:bCs/>
                <w:sz w:val="16"/>
                <w:szCs w:val="16"/>
                <w:lang w:val="ro-RO" w:eastAsia="ro-RO"/>
              </w:rPr>
              <w:t>Senzor loT</w:t>
            </w:r>
          </w:p>
        </w:tc>
      </w:tr>
      <w:tr w:rsidR="00367E8E" w:rsidRPr="00FB1FB3" w14:paraId="76DB65C2" w14:textId="77777777" w:rsidTr="000920CD">
        <w:trPr>
          <w:trHeight w:val="260"/>
        </w:trPr>
        <w:tc>
          <w:tcPr>
            <w:tcW w:w="3520" w:type="dxa"/>
            <w:tcBorders>
              <w:top w:val="nil"/>
              <w:left w:val="single" w:sz="4" w:space="0" w:color="8497B0"/>
              <w:bottom w:val="single" w:sz="4" w:space="0" w:color="8497B0"/>
              <w:right w:val="single" w:sz="4" w:space="0" w:color="8497B0"/>
            </w:tcBorders>
            <w:shd w:val="clear" w:color="000000" w:fill="FFFFFF"/>
            <w:vAlign w:val="center"/>
            <w:hideMark/>
          </w:tcPr>
          <w:p w14:paraId="7275A017" w14:textId="77777777" w:rsidR="00367E8E" w:rsidRPr="00FB1FB3" w:rsidRDefault="00367E8E" w:rsidP="000920CD">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 xml:space="preserve">Descriere conform </w:t>
            </w:r>
            <w:r w:rsidRPr="00FB1FB3">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4" w:space="0" w:color="8497B0"/>
            </w:tcBorders>
            <w:shd w:val="clear" w:color="000000" w:fill="FFFFFF"/>
            <w:vAlign w:val="center"/>
            <w:hideMark/>
          </w:tcPr>
          <w:p w14:paraId="258B94E2" w14:textId="07559D38" w:rsidR="00367E8E" w:rsidRPr="00961736" w:rsidRDefault="00961736" w:rsidP="00961736">
            <w:pPr>
              <w:widowControl/>
              <w:autoSpaceDE/>
              <w:autoSpaceDN/>
              <w:rPr>
                <w:rFonts w:eastAsia="Times New Roman"/>
                <w:noProof/>
                <w:color w:val="auto"/>
                <w:sz w:val="28"/>
                <w:szCs w:val="28"/>
                <w:lang w:val="ro-RO" w:eastAsia="ro-RO"/>
              </w:rPr>
            </w:pPr>
            <w:r w:rsidRPr="00961736">
              <w:rPr>
                <w:noProof/>
                <w:color w:val="auto"/>
                <w:shd w:val="clear" w:color="auto" w:fill="FFFFFF"/>
                <w:lang w:val="ro-RO"/>
              </w:rPr>
              <w:t>Senzorul IoT colectează date la fiecare oră despre temperatura şi umiditatea solului la 40 cm sub nivelul solului şi temperatura aerului şi umiditatea relativă la 30 cm şi 80 cm deasupra suprafeţei solului. Puteţi urmări datele obţinute de pe dispozitiv. Masoara:</w:t>
            </w:r>
            <w:r w:rsidRPr="00961736">
              <w:rPr>
                <w:noProof/>
                <w:color w:val="auto"/>
                <w:lang w:val="ro-RO"/>
              </w:rPr>
              <w:br/>
            </w:r>
            <w:r w:rsidRPr="00961736">
              <w:rPr>
                <w:noProof/>
                <w:color w:val="auto"/>
                <w:shd w:val="clear" w:color="auto" w:fill="FFFFFF"/>
                <w:lang w:val="ro-RO"/>
              </w:rPr>
              <w:t>– Temperatura aerului</w:t>
            </w:r>
            <w:r w:rsidRPr="00961736">
              <w:rPr>
                <w:noProof/>
                <w:color w:val="auto"/>
                <w:lang w:val="ro-RO"/>
              </w:rPr>
              <w:br/>
            </w:r>
            <w:r w:rsidRPr="00961736">
              <w:rPr>
                <w:noProof/>
                <w:color w:val="auto"/>
                <w:shd w:val="clear" w:color="auto" w:fill="FFFFFF"/>
                <w:lang w:val="ro-RO"/>
              </w:rPr>
              <w:t>– Umiditatea solului la suprafata</w:t>
            </w:r>
            <w:r w:rsidRPr="00961736">
              <w:rPr>
                <w:noProof/>
                <w:color w:val="auto"/>
                <w:lang w:val="ro-RO"/>
              </w:rPr>
              <w:br/>
            </w:r>
            <w:r w:rsidRPr="00961736">
              <w:rPr>
                <w:noProof/>
                <w:color w:val="auto"/>
                <w:shd w:val="clear" w:color="auto" w:fill="FFFFFF"/>
                <w:lang w:val="ro-RO"/>
              </w:rPr>
              <w:t>– Temperatura solului</w:t>
            </w:r>
            <w:r w:rsidRPr="00961736">
              <w:rPr>
                <w:noProof/>
                <w:color w:val="auto"/>
                <w:lang w:val="ro-RO"/>
              </w:rPr>
              <w:br/>
            </w:r>
            <w:r w:rsidRPr="00961736">
              <w:rPr>
                <w:noProof/>
                <w:color w:val="auto"/>
                <w:shd w:val="clear" w:color="auto" w:fill="FFFFFF"/>
                <w:lang w:val="ro-RO"/>
              </w:rPr>
              <w:t>– Umiditatea solului in adancime</w:t>
            </w:r>
            <w:r w:rsidRPr="00961736">
              <w:rPr>
                <w:noProof/>
                <w:color w:val="auto"/>
                <w:lang w:val="ro-RO"/>
              </w:rPr>
              <w:br/>
            </w:r>
            <w:r w:rsidRPr="00961736">
              <w:rPr>
                <w:noProof/>
                <w:color w:val="auto"/>
                <w:shd w:val="clear" w:color="auto" w:fill="FFFFFF"/>
                <w:lang w:val="ro-RO"/>
              </w:rPr>
              <w:t>– Harta live a ploilor</w:t>
            </w:r>
            <w:r w:rsidRPr="00961736">
              <w:rPr>
                <w:noProof/>
                <w:color w:val="auto"/>
                <w:lang w:val="ro-RO"/>
              </w:rPr>
              <w:br/>
            </w:r>
            <w:r w:rsidRPr="00961736">
              <w:rPr>
                <w:noProof/>
                <w:color w:val="auto"/>
                <w:shd w:val="clear" w:color="auto" w:fill="FFFFFF"/>
                <w:lang w:val="ro-RO"/>
              </w:rPr>
              <w:t>Baterie lithium</w:t>
            </w:r>
            <w:r w:rsidRPr="00961736">
              <w:rPr>
                <w:noProof/>
                <w:color w:val="auto"/>
                <w:lang w:val="ro-RO"/>
              </w:rPr>
              <w:br/>
            </w:r>
            <w:r w:rsidRPr="00961736">
              <w:rPr>
                <w:noProof/>
                <w:color w:val="auto"/>
                <w:shd w:val="clear" w:color="auto" w:fill="FFFFFF"/>
                <w:lang w:val="ro-RO"/>
              </w:rPr>
              <w:t>Conexiune: 2G &amp; NB-IoT</w:t>
            </w:r>
            <w:r w:rsidRPr="00961736">
              <w:rPr>
                <w:noProof/>
                <w:color w:val="auto"/>
                <w:lang w:val="ro-RO"/>
              </w:rPr>
              <w:br/>
            </w:r>
            <w:r w:rsidRPr="00961736">
              <w:rPr>
                <w:noProof/>
                <w:color w:val="auto"/>
                <w:shd w:val="clear" w:color="auto" w:fill="FFFFFF"/>
                <w:lang w:val="ro-RO"/>
              </w:rPr>
              <w:t>Interfata de acces: Web si aplicatie mobila</w:t>
            </w:r>
          </w:p>
        </w:tc>
      </w:tr>
    </w:tbl>
    <w:p w14:paraId="68D5F7A6" w14:textId="77777777" w:rsidR="00367E8E" w:rsidRDefault="00367E8E" w:rsidP="00FB1FB3">
      <w:pPr>
        <w:spacing w:line="360" w:lineRule="auto"/>
        <w:jc w:val="center"/>
        <w:rPr>
          <w:i/>
          <w:iCs/>
          <w:sz w:val="16"/>
          <w:szCs w:val="16"/>
        </w:rPr>
      </w:pPr>
    </w:p>
    <w:tbl>
      <w:tblPr>
        <w:tblW w:w="10440" w:type="dxa"/>
        <w:tblLook w:val="04A0" w:firstRow="1" w:lastRow="0" w:firstColumn="1" w:lastColumn="0" w:noHBand="0" w:noVBand="1"/>
      </w:tblPr>
      <w:tblGrid>
        <w:gridCol w:w="3520"/>
        <w:gridCol w:w="6920"/>
      </w:tblGrid>
      <w:tr w:rsidR="00367E8E" w:rsidRPr="00FB1FB3" w14:paraId="39964403" w14:textId="77777777" w:rsidTr="000920CD">
        <w:trPr>
          <w:trHeight w:val="260"/>
        </w:trPr>
        <w:tc>
          <w:tcPr>
            <w:tcW w:w="10440" w:type="dxa"/>
            <w:gridSpan w:val="2"/>
            <w:tcBorders>
              <w:top w:val="single" w:sz="4" w:space="0" w:color="8497B0"/>
              <w:left w:val="single" w:sz="4" w:space="0" w:color="8497B0"/>
              <w:bottom w:val="single" w:sz="4" w:space="0" w:color="8497B0"/>
              <w:right w:val="single" w:sz="4" w:space="0" w:color="8497B0"/>
            </w:tcBorders>
            <w:shd w:val="clear" w:color="auto" w:fill="6FF9C1"/>
            <w:vAlign w:val="center"/>
            <w:hideMark/>
          </w:tcPr>
          <w:p w14:paraId="44B6F308" w14:textId="7A348C98" w:rsidR="00367E8E" w:rsidRPr="00FB1FB3" w:rsidRDefault="00367E8E" w:rsidP="000920CD">
            <w:pPr>
              <w:widowControl/>
              <w:autoSpaceDE/>
              <w:autoSpaceDN/>
              <w:jc w:val="center"/>
              <w:rPr>
                <w:rFonts w:eastAsia="Times New Roman"/>
                <w:b/>
                <w:bCs/>
                <w:sz w:val="16"/>
                <w:szCs w:val="16"/>
                <w:lang w:val="ro-RO" w:eastAsia="ro-RO"/>
              </w:rPr>
            </w:pPr>
            <w:r w:rsidRPr="00367E8E">
              <w:rPr>
                <w:rFonts w:eastAsia="Times New Roman"/>
                <w:b/>
                <w:bCs/>
                <w:sz w:val="16"/>
                <w:szCs w:val="16"/>
                <w:lang w:val="ro-RO" w:eastAsia="ro-RO"/>
              </w:rPr>
              <w:t>Senzor loT PRO</w:t>
            </w:r>
          </w:p>
        </w:tc>
      </w:tr>
      <w:tr w:rsidR="00367E8E" w:rsidRPr="00FB1FB3" w14:paraId="2D5D4BC0" w14:textId="77777777" w:rsidTr="000920CD">
        <w:trPr>
          <w:trHeight w:val="260"/>
        </w:trPr>
        <w:tc>
          <w:tcPr>
            <w:tcW w:w="3520" w:type="dxa"/>
            <w:tcBorders>
              <w:top w:val="nil"/>
              <w:left w:val="single" w:sz="4" w:space="0" w:color="8497B0"/>
              <w:bottom w:val="single" w:sz="4" w:space="0" w:color="8497B0"/>
              <w:right w:val="single" w:sz="4" w:space="0" w:color="8497B0"/>
            </w:tcBorders>
            <w:shd w:val="clear" w:color="000000" w:fill="FFFFFF"/>
            <w:vAlign w:val="center"/>
            <w:hideMark/>
          </w:tcPr>
          <w:p w14:paraId="54BBF337" w14:textId="77777777" w:rsidR="00367E8E" w:rsidRPr="00FB1FB3" w:rsidRDefault="00367E8E" w:rsidP="000920CD">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 xml:space="preserve">Descriere conform </w:t>
            </w:r>
            <w:r w:rsidRPr="00FB1FB3">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4" w:space="0" w:color="8497B0"/>
            </w:tcBorders>
            <w:shd w:val="clear" w:color="000000" w:fill="FFFFFF"/>
            <w:vAlign w:val="center"/>
            <w:hideMark/>
          </w:tcPr>
          <w:p w14:paraId="496E73CD" w14:textId="57D3BF81" w:rsidR="00367E8E" w:rsidRPr="00961736" w:rsidRDefault="00961736" w:rsidP="00961736">
            <w:pPr>
              <w:widowControl/>
              <w:autoSpaceDE/>
              <w:autoSpaceDN/>
              <w:rPr>
                <w:rFonts w:eastAsia="Times New Roman"/>
                <w:noProof/>
                <w:color w:val="auto"/>
                <w:lang w:val="ro-RO" w:eastAsia="ro-RO"/>
              </w:rPr>
            </w:pPr>
            <w:r w:rsidRPr="00961736">
              <w:rPr>
                <w:noProof/>
                <w:color w:val="auto"/>
                <w:shd w:val="clear" w:color="auto" w:fill="FFFFFF"/>
              </w:rPr>
              <w:t>Senzorul IoT colectează date la fiecare oră despre temperatura şi umiditatea solului la 40 cm sub nivelul solului şi temperatura aerului şi umiditatea relativă la 30 cm şi 80 cm deasupra suprafeţei solului. Puteţi urmări datele obţinute de pe dispozitiv.</w:t>
            </w:r>
            <w:r w:rsidRPr="00961736">
              <w:rPr>
                <w:noProof/>
                <w:color w:val="auto"/>
              </w:rPr>
              <w:br/>
            </w:r>
            <w:r w:rsidRPr="00961736">
              <w:rPr>
                <w:noProof/>
                <w:color w:val="auto"/>
                <w:shd w:val="clear" w:color="auto" w:fill="FFFFFF"/>
              </w:rPr>
              <w:t>Masoara:</w:t>
            </w:r>
            <w:r w:rsidRPr="00961736">
              <w:rPr>
                <w:noProof/>
                <w:color w:val="auto"/>
              </w:rPr>
              <w:br/>
            </w:r>
            <w:r w:rsidRPr="00961736">
              <w:rPr>
                <w:noProof/>
                <w:color w:val="auto"/>
                <w:shd w:val="clear" w:color="auto" w:fill="FFFFFF"/>
              </w:rPr>
              <w:t>– Viteza si directia vantului</w:t>
            </w:r>
            <w:r w:rsidRPr="00961736">
              <w:rPr>
                <w:noProof/>
                <w:color w:val="auto"/>
              </w:rPr>
              <w:br/>
            </w:r>
            <w:r w:rsidRPr="00961736">
              <w:rPr>
                <w:noProof/>
                <w:color w:val="auto"/>
                <w:shd w:val="clear" w:color="auto" w:fill="FFFFFF"/>
              </w:rPr>
              <w:t>– Intensitatea luminii</w:t>
            </w:r>
            <w:r w:rsidRPr="00961736">
              <w:rPr>
                <w:noProof/>
                <w:color w:val="auto"/>
              </w:rPr>
              <w:br/>
            </w:r>
            <w:r w:rsidRPr="00961736">
              <w:rPr>
                <w:noProof/>
                <w:color w:val="auto"/>
                <w:shd w:val="clear" w:color="auto" w:fill="FFFFFF"/>
              </w:rPr>
              <w:t>– Precipitatiile</w:t>
            </w:r>
            <w:r w:rsidRPr="00961736">
              <w:rPr>
                <w:noProof/>
                <w:color w:val="auto"/>
              </w:rPr>
              <w:br/>
            </w:r>
            <w:r w:rsidRPr="00961736">
              <w:rPr>
                <w:noProof/>
                <w:color w:val="auto"/>
                <w:shd w:val="clear" w:color="auto" w:fill="FFFFFF"/>
              </w:rPr>
              <w:t>– Temperatura aerului</w:t>
            </w:r>
            <w:r w:rsidRPr="00961736">
              <w:rPr>
                <w:noProof/>
                <w:color w:val="auto"/>
              </w:rPr>
              <w:br/>
            </w:r>
            <w:r w:rsidRPr="00961736">
              <w:rPr>
                <w:noProof/>
                <w:color w:val="auto"/>
                <w:shd w:val="clear" w:color="auto" w:fill="FFFFFF"/>
              </w:rPr>
              <w:t>– Umiditatea solului la suprafata</w:t>
            </w:r>
            <w:r w:rsidRPr="00961736">
              <w:rPr>
                <w:noProof/>
                <w:color w:val="auto"/>
              </w:rPr>
              <w:br/>
            </w:r>
            <w:r w:rsidRPr="00961736">
              <w:rPr>
                <w:noProof/>
                <w:color w:val="auto"/>
                <w:shd w:val="clear" w:color="auto" w:fill="FFFFFF"/>
              </w:rPr>
              <w:t>– Temperatura solului</w:t>
            </w:r>
            <w:r w:rsidRPr="00961736">
              <w:rPr>
                <w:noProof/>
                <w:color w:val="auto"/>
              </w:rPr>
              <w:br/>
            </w:r>
            <w:r w:rsidRPr="00961736">
              <w:rPr>
                <w:noProof/>
                <w:color w:val="auto"/>
                <w:shd w:val="clear" w:color="auto" w:fill="FFFFFF"/>
              </w:rPr>
              <w:t>– Umiditatea solului in adancime</w:t>
            </w:r>
            <w:r w:rsidRPr="00961736">
              <w:rPr>
                <w:noProof/>
                <w:color w:val="auto"/>
              </w:rPr>
              <w:br/>
            </w:r>
            <w:r w:rsidRPr="00961736">
              <w:rPr>
                <w:noProof/>
                <w:color w:val="auto"/>
                <w:shd w:val="clear" w:color="auto" w:fill="FFFFFF"/>
              </w:rPr>
              <w:t>– Harta live a ploilor</w:t>
            </w:r>
            <w:r w:rsidRPr="00961736">
              <w:rPr>
                <w:noProof/>
                <w:color w:val="auto"/>
              </w:rPr>
              <w:br/>
            </w:r>
            <w:r w:rsidRPr="00961736">
              <w:rPr>
                <w:noProof/>
                <w:color w:val="auto"/>
                <w:shd w:val="clear" w:color="auto" w:fill="FFFFFF"/>
              </w:rPr>
              <w:t>Baterie lithium</w:t>
            </w:r>
            <w:r w:rsidRPr="00961736">
              <w:rPr>
                <w:noProof/>
                <w:color w:val="auto"/>
              </w:rPr>
              <w:br/>
            </w:r>
            <w:r w:rsidRPr="00961736">
              <w:rPr>
                <w:noProof/>
                <w:color w:val="auto"/>
                <w:shd w:val="clear" w:color="auto" w:fill="FFFFFF"/>
              </w:rPr>
              <w:lastRenderedPageBreak/>
              <w:t>Conexiune: 2G &amp; NB-IoT</w:t>
            </w:r>
            <w:r w:rsidRPr="00961736">
              <w:rPr>
                <w:noProof/>
                <w:color w:val="auto"/>
              </w:rPr>
              <w:br/>
            </w:r>
            <w:r w:rsidRPr="00961736">
              <w:rPr>
                <w:noProof/>
                <w:color w:val="auto"/>
                <w:shd w:val="clear" w:color="auto" w:fill="FFFFFF"/>
              </w:rPr>
              <w:t>Interfata de acces: Web si aplicatie mobila</w:t>
            </w:r>
          </w:p>
        </w:tc>
      </w:tr>
    </w:tbl>
    <w:p w14:paraId="5F0E5A9C" w14:textId="77777777" w:rsidR="00367E8E" w:rsidRDefault="00367E8E" w:rsidP="00FB1FB3">
      <w:pPr>
        <w:spacing w:line="360" w:lineRule="auto"/>
        <w:jc w:val="center"/>
        <w:rPr>
          <w:i/>
          <w:iCs/>
          <w:sz w:val="16"/>
          <w:szCs w:val="16"/>
        </w:rPr>
      </w:pPr>
    </w:p>
    <w:tbl>
      <w:tblPr>
        <w:tblW w:w="10440" w:type="dxa"/>
        <w:tblLook w:val="04A0" w:firstRow="1" w:lastRow="0" w:firstColumn="1" w:lastColumn="0" w:noHBand="0" w:noVBand="1"/>
      </w:tblPr>
      <w:tblGrid>
        <w:gridCol w:w="3520"/>
        <w:gridCol w:w="6920"/>
      </w:tblGrid>
      <w:tr w:rsidR="00367E8E" w:rsidRPr="00FB1FB3" w14:paraId="5AC12339" w14:textId="77777777" w:rsidTr="000920CD">
        <w:trPr>
          <w:trHeight w:val="260"/>
        </w:trPr>
        <w:tc>
          <w:tcPr>
            <w:tcW w:w="10440" w:type="dxa"/>
            <w:gridSpan w:val="2"/>
            <w:tcBorders>
              <w:top w:val="single" w:sz="4" w:space="0" w:color="8497B0"/>
              <w:left w:val="single" w:sz="4" w:space="0" w:color="8497B0"/>
              <w:bottom w:val="single" w:sz="4" w:space="0" w:color="8497B0"/>
              <w:right w:val="single" w:sz="4" w:space="0" w:color="8497B0"/>
            </w:tcBorders>
            <w:shd w:val="clear" w:color="auto" w:fill="6FF9C1"/>
            <w:vAlign w:val="center"/>
            <w:hideMark/>
          </w:tcPr>
          <w:p w14:paraId="2EC1C577" w14:textId="0A2B2E75" w:rsidR="00367E8E" w:rsidRPr="00FB1FB3" w:rsidRDefault="00367E8E" w:rsidP="000920CD">
            <w:pPr>
              <w:widowControl/>
              <w:autoSpaceDE/>
              <w:autoSpaceDN/>
              <w:jc w:val="center"/>
              <w:rPr>
                <w:rFonts w:eastAsia="Times New Roman"/>
                <w:b/>
                <w:bCs/>
                <w:sz w:val="16"/>
                <w:szCs w:val="16"/>
                <w:lang w:val="ro-RO" w:eastAsia="ro-RO"/>
              </w:rPr>
            </w:pPr>
            <w:r w:rsidRPr="00367E8E">
              <w:rPr>
                <w:rFonts w:eastAsia="Times New Roman"/>
                <w:b/>
                <w:bCs/>
                <w:sz w:val="16"/>
                <w:szCs w:val="16"/>
                <w:lang w:val="ro-RO" w:eastAsia="ro-RO"/>
              </w:rPr>
              <w:t>Cititor wireless de coduri de bare și QR</w:t>
            </w:r>
          </w:p>
        </w:tc>
      </w:tr>
      <w:tr w:rsidR="00367E8E" w:rsidRPr="00FB1FB3" w14:paraId="4712EDE3" w14:textId="77777777" w:rsidTr="000920CD">
        <w:trPr>
          <w:trHeight w:val="260"/>
        </w:trPr>
        <w:tc>
          <w:tcPr>
            <w:tcW w:w="3520" w:type="dxa"/>
            <w:tcBorders>
              <w:top w:val="nil"/>
              <w:left w:val="single" w:sz="4" w:space="0" w:color="8497B0"/>
              <w:bottom w:val="single" w:sz="4" w:space="0" w:color="8497B0"/>
              <w:right w:val="single" w:sz="4" w:space="0" w:color="8497B0"/>
            </w:tcBorders>
            <w:shd w:val="clear" w:color="000000" w:fill="FFFFFF"/>
            <w:vAlign w:val="center"/>
            <w:hideMark/>
          </w:tcPr>
          <w:p w14:paraId="3E711600" w14:textId="77777777" w:rsidR="00367E8E" w:rsidRPr="00FB1FB3" w:rsidRDefault="00367E8E" w:rsidP="000920CD">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 xml:space="preserve">Descriere conform </w:t>
            </w:r>
            <w:r w:rsidRPr="00FB1FB3">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4" w:space="0" w:color="8497B0"/>
            </w:tcBorders>
            <w:shd w:val="clear" w:color="000000" w:fill="FFFFFF"/>
            <w:vAlign w:val="center"/>
            <w:hideMark/>
          </w:tcPr>
          <w:p w14:paraId="1365E51B" w14:textId="2D07CB2B" w:rsidR="00367E8E" w:rsidRPr="00961736" w:rsidRDefault="00961736" w:rsidP="00961736">
            <w:pPr>
              <w:widowControl/>
              <w:autoSpaceDE/>
              <w:autoSpaceDN/>
              <w:rPr>
                <w:rFonts w:eastAsia="Times New Roman"/>
                <w:noProof/>
                <w:lang w:val="ro-RO" w:eastAsia="ro-RO"/>
              </w:rPr>
            </w:pPr>
            <w:r w:rsidRPr="00961736">
              <w:rPr>
                <w:noProof/>
                <w:color w:val="auto"/>
                <w:shd w:val="clear" w:color="auto" w:fill="FFFFFF"/>
              </w:rPr>
              <w:t>Se conectează la laptop, PC, POS și Work with Windows XP/7/8/10.</w:t>
            </w:r>
            <w:r w:rsidRPr="00961736">
              <w:rPr>
                <w:noProof/>
                <w:color w:val="auto"/>
              </w:rPr>
              <w:br/>
            </w:r>
            <w:r w:rsidRPr="00961736">
              <w:rPr>
                <w:noProof/>
                <w:color w:val="auto"/>
                <w:shd w:val="clear" w:color="auto" w:fill="FFFFFF"/>
              </w:rPr>
              <w:t>Curent: 100mA</w:t>
            </w:r>
            <w:r w:rsidRPr="00961736">
              <w:rPr>
                <w:noProof/>
                <w:color w:val="auto"/>
              </w:rPr>
              <w:br/>
            </w:r>
            <w:r w:rsidRPr="00961736">
              <w:rPr>
                <w:noProof/>
                <w:color w:val="auto"/>
                <w:shd w:val="clear" w:color="auto" w:fill="FFFFFF"/>
              </w:rPr>
              <w:t>Contrast: 25%</w:t>
            </w:r>
            <w:r w:rsidRPr="00961736">
              <w:rPr>
                <w:noProof/>
                <w:color w:val="auto"/>
              </w:rPr>
              <w:br/>
            </w:r>
            <w:r w:rsidRPr="00961736">
              <w:rPr>
                <w:noProof/>
                <w:color w:val="auto"/>
                <w:shd w:val="clear" w:color="auto" w:fill="FFFFFF"/>
              </w:rPr>
              <w:t>Tensiune: DC5V</w:t>
            </w:r>
            <w:r w:rsidRPr="00961736">
              <w:rPr>
                <w:noProof/>
                <w:color w:val="auto"/>
              </w:rPr>
              <w:br/>
            </w:r>
            <w:r w:rsidRPr="00961736">
              <w:rPr>
                <w:noProof/>
                <w:color w:val="auto"/>
                <w:shd w:val="clear" w:color="auto" w:fill="FFFFFF"/>
              </w:rPr>
              <w:t>Citeste coduri de bare 1D și 2D; scanează coduri de bare obișnuite, cum ar fi EAN, UPC și Code128, ci și pe cele mai puțin utilizate, cum ar fi USPS, FedEX Code 32 și VIN</w:t>
            </w:r>
            <w:r w:rsidRPr="00961736">
              <w:rPr>
                <w:noProof/>
                <w:color w:val="auto"/>
              </w:rPr>
              <w:br/>
            </w:r>
            <w:r w:rsidRPr="00961736">
              <w:rPr>
                <w:noProof/>
                <w:color w:val="auto"/>
                <w:shd w:val="clear" w:color="auto" w:fill="FFFFFF"/>
              </w:rPr>
              <w:t>Lungime cablu: 170 cm</w:t>
            </w:r>
            <w:r w:rsidRPr="00961736">
              <w:rPr>
                <w:noProof/>
                <w:color w:val="auto"/>
              </w:rPr>
              <w:br/>
            </w:r>
            <w:r w:rsidRPr="00961736">
              <w:rPr>
                <w:noProof/>
                <w:color w:val="auto"/>
                <w:shd w:val="clear" w:color="auto" w:fill="FFFFFF"/>
              </w:rPr>
              <w:t>Greutate produs: 0,20 kg</w:t>
            </w:r>
            <w:r w:rsidRPr="00961736">
              <w:rPr>
                <w:noProof/>
                <w:color w:val="auto"/>
              </w:rPr>
              <w:br/>
            </w:r>
            <w:r w:rsidRPr="00961736">
              <w:rPr>
                <w:noProof/>
                <w:color w:val="auto"/>
                <w:shd w:val="clear" w:color="auto" w:fill="FFFFFF"/>
              </w:rPr>
              <w:t>Dimensiuni produs: L- 7 x, H- 17,2 cm x L- 6 cm</w:t>
            </w:r>
          </w:p>
        </w:tc>
      </w:tr>
    </w:tbl>
    <w:p w14:paraId="19F6DE7B" w14:textId="77777777" w:rsidR="00367E8E" w:rsidRDefault="00367E8E" w:rsidP="00FB1FB3">
      <w:pPr>
        <w:spacing w:line="360" w:lineRule="auto"/>
        <w:jc w:val="center"/>
        <w:rPr>
          <w:i/>
          <w:iCs/>
          <w:sz w:val="16"/>
          <w:szCs w:val="16"/>
        </w:rPr>
      </w:pPr>
    </w:p>
    <w:p w14:paraId="55F15CF2" w14:textId="77777777" w:rsidR="00E206F4" w:rsidRPr="00FB1FB3" w:rsidRDefault="00E206F4" w:rsidP="00FB1FB3">
      <w:pPr>
        <w:spacing w:line="360" w:lineRule="auto"/>
        <w:jc w:val="center"/>
        <w:rPr>
          <w:i/>
          <w:iCs/>
          <w:sz w:val="16"/>
          <w:szCs w:val="16"/>
        </w:rPr>
      </w:pPr>
    </w:p>
    <w:p w14:paraId="14F62BB6" w14:textId="77777777" w:rsidR="00E206F4" w:rsidRPr="00FB1FB3" w:rsidRDefault="00E206F4" w:rsidP="00FB1FB3">
      <w:pPr>
        <w:spacing w:line="360" w:lineRule="auto"/>
        <w:jc w:val="center"/>
        <w:rPr>
          <w:i/>
          <w:iCs/>
          <w:sz w:val="16"/>
          <w:szCs w:val="16"/>
        </w:rPr>
      </w:pPr>
    </w:p>
    <w:p w14:paraId="31F31661" w14:textId="77777777" w:rsidR="00E206F4" w:rsidRDefault="00E206F4" w:rsidP="00E2295A">
      <w:pPr>
        <w:spacing w:line="360" w:lineRule="auto"/>
        <w:jc w:val="both"/>
        <w:rPr>
          <w:i/>
          <w:iCs/>
          <w:sz w:val="16"/>
          <w:szCs w:val="16"/>
        </w:rPr>
      </w:pPr>
    </w:p>
    <w:p w14:paraId="1A062C82" w14:textId="77777777" w:rsidR="00E206F4" w:rsidRDefault="00E206F4" w:rsidP="00E206F4">
      <w:pPr>
        <w:rPr>
          <w:i/>
          <w:iCs/>
          <w:color w:val="FF0000"/>
          <w:sz w:val="16"/>
          <w:szCs w:val="16"/>
        </w:rPr>
      </w:pPr>
    </w:p>
    <w:p w14:paraId="466FFC27" w14:textId="187232EC" w:rsidR="00E206F4" w:rsidRPr="00E206F4" w:rsidRDefault="00E206F4" w:rsidP="00E206F4">
      <w:pPr>
        <w:rPr>
          <w:sz w:val="16"/>
          <w:szCs w:val="16"/>
        </w:rPr>
        <w:sectPr w:rsidR="00E206F4" w:rsidRPr="00E206F4" w:rsidSect="0015459B">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5"/>
    <w:p w14:paraId="7C45E36E" w14:textId="25C00593" w:rsidR="00D21490" w:rsidRDefault="00D21490">
      <w:pPr>
        <w:rPr>
          <w:sz w:val="16"/>
          <w:szCs w:val="16"/>
        </w:rPr>
      </w:pPr>
    </w:p>
    <w:p w14:paraId="629CA72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f"/>
        <w:spacing w:line="360" w:lineRule="auto"/>
        <w:rPr>
          <w:b/>
          <w:bCs/>
          <w:sz w:val="20"/>
          <w:szCs w:val="20"/>
        </w:rPr>
      </w:pPr>
    </w:p>
    <w:p w14:paraId="2D6B1488"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 xml:space="preserve">testarea pentru </w:t>
      </w:r>
      <w:proofErr w:type="gramStart"/>
      <w:r w:rsidRPr="00C0026F">
        <w:rPr>
          <w:bCs/>
        </w:rPr>
        <w:t>a</w:t>
      </w:r>
      <w:proofErr w:type="gramEnd"/>
      <w:r w:rsidRPr="00C0026F">
        <w:rPr>
          <w:bCs/>
        </w:rPr>
        <w:t xml:space="preserve"> asigura funcționarea corectă;</w:t>
      </w:r>
    </w:p>
    <w:p w14:paraId="761FCAA5"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6" w:name="_Hlk146061045"/>
      <w:r w:rsidRPr="00D21EF4">
        <w:rPr>
          <w:b/>
        </w:rPr>
        <w:t>Termenul maxim de livrare este de 30 de zile</w:t>
      </w:r>
      <w:bookmarkEnd w:id="6"/>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4B1B7A5F" w:rsidR="00C0026F" w:rsidRPr="00CD4085" w:rsidRDefault="00C0026F" w:rsidP="00C0026F">
      <w:pPr>
        <w:spacing w:line="360" w:lineRule="auto"/>
        <w:jc w:val="both"/>
      </w:pPr>
      <w:r w:rsidRPr="007C0026">
        <w:rPr>
          <w:bCs/>
          <w:color w:val="0070C0"/>
        </w:rPr>
        <w:lastRenderedPageBreak/>
        <w:t xml:space="preserve">Destinația de livrare este: </w:t>
      </w:r>
      <w:r w:rsidR="00367E8E" w:rsidRPr="00367E8E">
        <w:rPr>
          <w:b/>
          <w:bCs/>
        </w:rPr>
        <w:t>Oraș Oravița, Județ Caraș-Severin, Str. Cloșca, Nr. 10,</w:t>
      </w:r>
      <w:r w:rsidR="00367E8E">
        <w:t xml:space="preserve"> cod poștal 325600</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7"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w:t>
      </w:r>
      <w:proofErr w:type="gramStart"/>
      <w:r w:rsidRPr="00CD4085">
        <w:rPr>
          <w:bCs/>
        </w:rPr>
        <w:t>a</w:t>
      </w:r>
      <w:proofErr w:type="gramEnd"/>
      <w:r w:rsidRPr="00CD4085">
        <w:rPr>
          <w:bCs/>
        </w:rPr>
        <w:t xml:space="preserve">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7"/>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583680A5">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15459B">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f"/>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 xml:space="preserve">va asambla / preasambla produsele în atelierul său / la locul de instalare indicat de Autoritatea contractantă și va efectua orice altă configurație considerată necesară pentru </w:t>
      </w:r>
      <w:proofErr w:type="gramStart"/>
      <w:r w:rsidRPr="007C0026">
        <w:rPr>
          <w:bCs/>
        </w:rPr>
        <w:t>a</w:t>
      </w:r>
      <w:proofErr w:type="gramEnd"/>
      <w:r w:rsidRPr="007C0026">
        <w:rPr>
          <w:bCs/>
        </w:rPr>
        <w:t xml:space="preserve">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w:t>
      </w:r>
      <w:proofErr w:type="gramStart"/>
      <w:r w:rsidRPr="007C0026">
        <w:rPr>
          <w:bCs/>
        </w:rPr>
        <w:t>a</w:t>
      </w:r>
      <w:proofErr w:type="gramEnd"/>
      <w:r w:rsidRPr="007C0026">
        <w:rPr>
          <w:bCs/>
        </w:rPr>
        <w:t xml:space="preserve">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w:t>
      </w:r>
      <w:proofErr w:type="gramStart"/>
      <w:r w:rsidRPr="007C0026">
        <w:rPr>
          <w:bCs/>
        </w:rPr>
        <w:t>a</w:t>
      </w:r>
      <w:proofErr w:type="gramEnd"/>
      <w:r w:rsidRPr="007C0026">
        <w:rPr>
          <w:bCs/>
        </w:rPr>
        <w:t xml:space="preserve">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 xml:space="preserve">va efectua pe cheltuiala sa și fără nici un fel de costuri din partea Autorității contractante toate testele pentru </w:t>
      </w:r>
      <w:proofErr w:type="gramStart"/>
      <w:r w:rsidRPr="007C0026">
        <w:rPr>
          <w:bCs/>
        </w:rPr>
        <w:t>a</w:t>
      </w:r>
      <w:proofErr w:type="gramEnd"/>
      <w:r w:rsidRPr="007C0026">
        <w:rPr>
          <w:bCs/>
        </w:rPr>
        <w:t xml:space="preserve">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w:t>
      </w:r>
      <w:proofErr w:type="gramStart"/>
      <w:r w:rsidRPr="007C0026">
        <w:rPr>
          <w:bCs/>
        </w:rPr>
        <w:t>a</w:t>
      </w:r>
      <w:proofErr w:type="gramEnd"/>
      <w:r w:rsidRPr="007C0026">
        <w:rPr>
          <w:bCs/>
        </w:rPr>
        <w:t xml:space="preserve">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1FC487C1" w14:textId="77777777" w:rsidR="00367E8E" w:rsidRDefault="00367E8E" w:rsidP="00C0026F">
      <w:pPr>
        <w:spacing w:line="360" w:lineRule="auto"/>
      </w:pPr>
    </w:p>
    <w:p w14:paraId="45BA2A77"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 xml:space="preserve">trebuie înțeleasă ca totalitatea operațiunilor de întreținere și reparație ale unui echipament/produs care se efectuează pe parcursul ciclului de viață al acestuia, la intervale regulate cu scopul de </w:t>
      </w:r>
      <w:proofErr w:type="gramStart"/>
      <w:r w:rsidRPr="007C0026">
        <w:rPr>
          <w:bCs/>
        </w:rPr>
        <w:t>a</w:t>
      </w:r>
      <w:proofErr w:type="gramEnd"/>
      <w:r w:rsidRPr="007C0026">
        <w:rPr>
          <w:bCs/>
        </w:rPr>
        <w:t xml:space="preserve">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 xml:space="preserve">impact semnificativ asupra funcționării produsului. Problema împiedică desfășurarea în condiții normale </w:t>
      </w:r>
      <w:proofErr w:type="gramStart"/>
      <w:r w:rsidRPr="007C0026">
        <w:rPr>
          <w:bCs/>
        </w:rPr>
        <w:t>a</w:t>
      </w:r>
      <w:proofErr w:type="gramEnd"/>
      <w:r w:rsidRPr="007C0026">
        <w:rPr>
          <w:bCs/>
        </w:rPr>
        <w:t xml:space="preserve">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 xml:space="preserve">impact minim asupra desfășurării activității Autorității/entității contractante. Problema nu afectează funcționalitățile produsului. Rezultatul este o eroare minora care nu împiedică desfășurarea în bune condiții </w:t>
      </w:r>
      <w:proofErr w:type="gramStart"/>
      <w:r w:rsidRPr="007C0026">
        <w:rPr>
          <w:bCs/>
        </w:rPr>
        <w:t>a</w:t>
      </w:r>
      <w:proofErr w:type="gramEnd"/>
      <w:r w:rsidRPr="007C0026">
        <w:rPr>
          <w:bCs/>
        </w:rPr>
        <w:t xml:space="preserve"> activității Autorității/entității contractante.</w:t>
      </w:r>
    </w:p>
    <w:p w14:paraId="6EAB96C7" w14:textId="77777777" w:rsidR="00C0026F" w:rsidRDefault="00C0026F" w:rsidP="00C0026F">
      <w:pPr>
        <w:spacing w:line="360" w:lineRule="auto"/>
        <w:jc w:val="both"/>
      </w:pPr>
    </w:p>
    <w:p w14:paraId="7D346B7D" w14:textId="77777777" w:rsidR="00367E8E" w:rsidRPr="00CD4085" w:rsidRDefault="00367E8E"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lastRenderedPageBreak/>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intervenția va fi asigurata 24 ore/zi 7 zile/săptămână, din momentul primirii sesizării și până la remedierea definitiva a problemei și asigurarea funcționalității integrale a produsului.</w:t>
      </w:r>
      <w:r w:rsidR="007C0026">
        <w:rPr>
          <w:bCs/>
        </w:rPr>
        <w:t xml:space="preserve"> </w:t>
      </w:r>
      <w:r w:rsidRPr="007C0026">
        <w:rPr>
          <w:bCs/>
        </w:rPr>
        <w:t xml:space="preserve">Contractantul va trebui să respecte următorii timpi de răspuns, corelați cu nivelul de prioritate </w:t>
      </w:r>
      <w:proofErr w:type="gramStart"/>
      <w:r w:rsidRPr="007C0026">
        <w:rPr>
          <w:bCs/>
        </w:rPr>
        <w:t>a</w:t>
      </w:r>
      <w:proofErr w:type="gramEnd"/>
      <w:r w:rsidRPr="007C0026">
        <w:rPr>
          <w:bCs/>
        </w:rPr>
        <w:t xml:space="preserve"> incidentului - aceștia vor atașa ofertei tehnice o declarație de asumare a acestor termeni/timpi:</w:t>
      </w:r>
    </w:p>
    <w:p w14:paraId="237BAA7D" w14:textId="77777777" w:rsidR="00C0026F" w:rsidRDefault="00C0026F" w:rsidP="00C0026F">
      <w:pPr>
        <w:spacing w:line="360" w:lineRule="auto"/>
      </w:pPr>
    </w:p>
    <w:tbl>
      <w:tblPr>
        <w:tblStyle w:val="Tabelgril1Luminos-Accentuare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8"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8"/>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 xml:space="preserve">recomandări cu privire la piesele de schimb care trebuie să existe în mod curent pentru a facilita efectuarea în cel mai scurt timp </w:t>
      </w:r>
      <w:proofErr w:type="gramStart"/>
      <w:r w:rsidRPr="007C0026">
        <w:rPr>
          <w:bCs/>
        </w:rPr>
        <w:t>a</w:t>
      </w:r>
      <w:proofErr w:type="gramEnd"/>
      <w:r w:rsidRPr="007C0026">
        <w:rPr>
          <w:bCs/>
        </w:rPr>
        <w:t xml:space="preserve">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f"/>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f"/>
        <w:spacing w:line="360" w:lineRule="auto"/>
        <w:ind w:left="720" w:firstLine="0"/>
      </w:pPr>
    </w:p>
    <w:p w14:paraId="3E2598A1" w14:textId="77777777" w:rsidR="00C0026F" w:rsidRPr="007C0026" w:rsidRDefault="00C0026F" w:rsidP="00C0026F">
      <w:pPr>
        <w:pStyle w:val="Listparagraf"/>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f"/>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f"/>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f"/>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53C02665" w14:textId="77777777" w:rsidR="00F80FB1" w:rsidRPr="007C0026" w:rsidRDefault="00F80FB1" w:rsidP="00F80FB1">
      <w:pPr>
        <w:pStyle w:val="Listparagraf"/>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 xml:space="preserve">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w:t>
      </w:r>
      <w:proofErr w:type="gramStart"/>
      <w:r w:rsidRPr="007C0026">
        <w:rPr>
          <w:bCs/>
        </w:rPr>
        <w:t>a</w:t>
      </w:r>
      <w:proofErr w:type="gramEnd"/>
      <w:r w:rsidRPr="007C0026">
        <w:rPr>
          <w:bCs/>
        </w:rPr>
        <w:t xml:space="preserve">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f"/>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f"/>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f"/>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f"/>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5F0CA0D4" w:rsidR="00367E8E" w:rsidRDefault="00367E8E">
      <w:r>
        <w:br w:type="page"/>
      </w:r>
    </w:p>
    <w:p w14:paraId="0282E020" w14:textId="77777777" w:rsidR="00C0026F" w:rsidRPr="00B3293C" w:rsidRDefault="00C0026F" w:rsidP="00C0026F">
      <w:pPr>
        <w:spacing w:line="360" w:lineRule="auto"/>
      </w:pPr>
    </w:p>
    <w:p w14:paraId="7CC4A24C"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f"/>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f"/>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f"/>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f"/>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f"/>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f"/>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f"/>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55126B3C"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D76D20" w:rsidRPr="00D76D20">
        <w:rPr>
          <w:b/>
        </w:rPr>
        <w:t>6</w:t>
      </w:r>
      <w:r w:rsidRPr="00D76D20">
        <w:rPr>
          <w:b/>
        </w:rPr>
        <w:t>0 de zile</w:t>
      </w:r>
      <w:r w:rsidRPr="00062484">
        <w:t xml:space="preserve"> de la data emiterii facturii fiscale în original și a tuturor documentelor justificative.</w:t>
      </w:r>
    </w:p>
    <w:p w14:paraId="0C983426" w14:textId="0ADC3579" w:rsidR="00D21490" w:rsidRDefault="00D21490"/>
    <w:p w14:paraId="39FC7D14" w14:textId="71DCEFCF" w:rsidR="00367E8E" w:rsidRDefault="00367E8E">
      <w:r>
        <w:br w:type="page"/>
      </w:r>
    </w:p>
    <w:p w14:paraId="43E8BD48" w14:textId="77777777" w:rsidR="00C0026F" w:rsidRDefault="00C0026F" w:rsidP="00C0026F">
      <w:pPr>
        <w:spacing w:line="360" w:lineRule="auto"/>
      </w:pPr>
    </w:p>
    <w:p w14:paraId="28BA2AF1" w14:textId="4A15EE5C"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 xml:space="preserve">Rațiunea managementului contractului este obținerea asigurării că la finalizarea Contractului, Autoritatea/entitatea contractantă </w:t>
      </w:r>
      <w:proofErr w:type="gramStart"/>
      <w:r w:rsidRPr="007C0026">
        <w:rPr>
          <w:bCs/>
        </w:rPr>
        <w:t>a</w:t>
      </w:r>
      <w:proofErr w:type="gramEnd"/>
      <w:r w:rsidRPr="007C0026">
        <w:rPr>
          <w:bCs/>
        </w:rPr>
        <w:t xml:space="preserve">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52B23EE8" w:rsidR="00367E8E" w:rsidRDefault="00367E8E">
      <w:pPr>
        <w:rPr>
          <w:b/>
          <w:bCs/>
        </w:rPr>
      </w:pPr>
      <w:r>
        <w:rPr>
          <w:b/>
          <w:bCs/>
        </w:rPr>
        <w:br w:type="page"/>
      </w:r>
    </w:p>
    <w:p w14:paraId="1B243CA0"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 xml:space="preserve">Tipul procedurii și modalitatea de transmitere </w:t>
      </w:r>
      <w:proofErr w:type="gramStart"/>
      <w:r w:rsidRPr="007C0026">
        <w:rPr>
          <w:bCs/>
          <w:sz w:val="22"/>
          <w:szCs w:val="22"/>
        </w:rPr>
        <w:t>a</w:t>
      </w:r>
      <w:proofErr w:type="gramEnd"/>
      <w:r w:rsidRPr="007C0026">
        <w:rPr>
          <w:bCs/>
          <w:sz w:val="22"/>
          <w:szCs w:val="22"/>
        </w:rPr>
        <w:t xml:space="preserve">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9"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9"/>
    </w:p>
    <w:p w14:paraId="10F08483" w14:textId="77777777" w:rsidR="00C0026F" w:rsidRPr="00D22F21" w:rsidRDefault="00C0026F" w:rsidP="00C0026F">
      <w:pPr>
        <w:spacing w:line="360" w:lineRule="auto"/>
      </w:pPr>
    </w:p>
    <w:p w14:paraId="76184EAF" w14:textId="0209084E" w:rsidR="00C0026F" w:rsidRPr="00D22F21" w:rsidRDefault="00C0026F" w:rsidP="00C0026F">
      <w:pPr>
        <w:pStyle w:val="Listparagraf"/>
        <w:numPr>
          <w:ilvl w:val="0"/>
          <w:numId w:val="1"/>
        </w:numPr>
        <w:spacing w:line="360" w:lineRule="auto"/>
      </w:pPr>
      <w:r w:rsidRPr="007C0026">
        <w:t xml:space="preserve">Valoarea totală estimată </w:t>
      </w:r>
      <w:proofErr w:type="gramStart"/>
      <w:r w:rsidRPr="007C0026">
        <w:t>a</w:t>
      </w:r>
      <w:proofErr w:type="gramEnd"/>
      <w:r w:rsidRPr="007C0026">
        <w:t xml:space="preserve"> achiziției:</w:t>
      </w:r>
      <w:r w:rsidRPr="00D22F21">
        <w:t xml:space="preserve"> </w:t>
      </w:r>
      <w:r w:rsidR="00367E8E" w:rsidRPr="00367E8E">
        <w:rPr>
          <w:b/>
          <w:bCs/>
        </w:rPr>
        <w:t>17.720,00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39E01273"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367E8E" w:rsidRPr="00367E8E">
        <w:rPr>
          <w:b/>
          <w:bCs/>
        </w:rPr>
        <w:t>agricol_oravita@yahoo</w:t>
      </w:r>
      <w:r w:rsidR="00367E8E">
        <w:t>.com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D11883" w:rsidRPr="00D11883">
        <w:rPr>
          <w:b/>
        </w:rPr>
        <w:t>15.05.2024</w:t>
      </w:r>
      <w:r w:rsidR="00D11883" w:rsidRPr="00D11883">
        <w:rPr>
          <w:b/>
          <w:bCs/>
          <w:szCs w:val="20"/>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w:t>
      </w:r>
      <w:proofErr w:type="gramStart"/>
      <w:r w:rsidRPr="00ED610C">
        <w:rPr>
          <w:bCs/>
        </w:rPr>
        <w:t>a</w:t>
      </w:r>
      <w:proofErr w:type="gramEnd"/>
      <w:r w:rsidRPr="00ED610C">
        <w:rPr>
          <w:bCs/>
        </w:rPr>
        <w:t xml:space="preserve">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f"/>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f"/>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f"/>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f"/>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f"/>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 xml:space="preserve">60 zile de Ia data limită de depunere </w:t>
      </w:r>
      <w:proofErr w:type="gramStart"/>
      <w:r w:rsidRPr="00D22F21">
        <w:rPr>
          <w:bCs/>
        </w:rPr>
        <w:t>a</w:t>
      </w:r>
      <w:proofErr w:type="gramEnd"/>
      <w:r w:rsidRPr="00D22F21">
        <w:rPr>
          <w:bCs/>
        </w:rPr>
        <w:t xml:space="preserve">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f"/>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f"/>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f"/>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f"/>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f"/>
        <w:numPr>
          <w:ilvl w:val="0"/>
          <w:numId w:val="31"/>
        </w:numPr>
        <w:spacing w:line="276" w:lineRule="auto"/>
      </w:pPr>
      <w:r w:rsidRPr="004D5E61">
        <w:rPr>
          <w:bCs/>
        </w:rPr>
        <w:t>Anexa A – Scrisoare de înaintare</w:t>
      </w:r>
    </w:p>
    <w:p w14:paraId="64F782EE" w14:textId="54FF73EC" w:rsidR="00F80FB1" w:rsidRDefault="00F80FB1" w:rsidP="00F80FB1">
      <w:pPr>
        <w:pStyle w:val="Listparagraf"/>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f"/>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f"/>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f"/>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f"/>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f"/>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f"/>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A42D16" w:rsidRDefault="00F80FB1" w:rsidP="00F80FB1">
      <w:pPr>
        <w:pStyle w:val="Listparagraf"/>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6A3DC5F6" w14:textId="77777777" w:rsidR="00A42D16" w:rsidRPr="00812204" w:rsidRDefault="00A42D16" w:rsidP="00A42D16">
      <w:pPr>
        <w:pStyle w:val="Listparagraf"/>
        <w:numPr>
          <w:ilvl w:val="0"/>
          <w:numId w:val="31"/>
        </w:numPr>
        <w:spacing w:line="276" w:lineRule="auto"/>
        <w:rPr>
          <w:b/>
          <w:bCs/>
        </w:rPr>
      </w:pPr>
      <w:r w:rsidRPr="00D22F21">
        <w:rPr>
          <w:bCs/>
        </w:rPr>
        <w:t>Declarația D1</w:t>
      </w:r>
      <w:r w:rsidRPr="00D22F21">
        <w:t xml:space="preserve"> – </w:t>
      </w:r>
      <w:r w:rsidRPr="00812204">
        <w:rPr>
          <w:bCs/>
        </w:rPr>
        <w:t>Perioada și condițiile garanției</w:t>
      </w:r>
    </w:p>
    <w:p w14:paraId="1435AD15" w14:textId="77777777" w:rsidR="00A42D16" w:rsidRPr="00D22F21" w:rsidRDefault="00A42D16" w:rsidP="00A42D16">
      <w:pPr>
        <w:spacing w:line="276" w:lineRule="auto"/>
        <w:ind w:left="360"/>
      </w:pPr>
    </w:p>
    <w:p w14:paraId="018A615D" w14:textId="77777777" w:rsidR="00F80FB1" w:rsidRDefault="00F80FB1" w:rsidP="00F80FB1">
      <w:pPr>
        <w:spacing w:line="360" w:lineRule="auto"/>
        <w:jc w:val="both"/>
        <w:rPr>
          <w:b/>
          <w:bCs/>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5"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f"/>
        <w:numPr>
          <w:ilvl w:val="0"/>
          <w:numId w:val="32"/>
        </w:numPr>
        <w:spacing w:line="360" w:lineRule="auto"/>
      </w:pPr>
      <w:r>
        <w:t xml:space="preserve">Specificatii tehnice superioare </w:t>
      </w:r>
    </w:p>
    <w:p w14:paraId="00B6E42A" w14:textId="639EB60C" w:rsidR="00600078" w:rsidRDefault="00600078" w:rsidP="00600078">
      <w:pPr>
        <w:pStyle w:val="Listparagraf"/>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f"/>
        <w:numPr>
          <w:ilvl w:val="0"/>
          <w:numId w:val="32"/>
        </w:numPr>
        <w:spacing w:line="360" w:lineRule="auto"/>
      </w:pPr>
      <w:r>
        <w:lastRenderedPageBreak/>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f"/>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f"/>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5"/>
    <w:p w14:paraId="2C69DCDB" w14:textId="3476D9E5" w:rsidR="00951BFC" w:rsidRDefault="00367E8E" w:rsidP="00C0026F">
      <w:pPr>
        <w:jc w:val="right"/>
        <w:rPr>
          <w:b/>
          <w:bCs/>
          <w:sz w:val="20"/>
          <w:szCs w:val="20"/>
        </w:rPr>
        <w:sectPr w:rsidR="00951BFC" w:rsidSect="0015459B">
          <w:pgSz w:w="11910" w:h="16840"/>
          <w:pgMar w:top="1440" w:right="711" w:bottom="1440" w:left="709" w:header="720" w:footer="720" w:gutter="0"/>
          <w:cols w:space="720"/>
          <w:docGrid w:linePitch="299"/>
        </w:sectPr>
      </w:pPr>
      <w:r w:rsidRPr="00367E8E">
        <w:rPr>
          <w:b/>
          <w:bCs/>
          <w:sz w:val="20"/>
          <w:szCs w:val="20"/>
        </w:rPr>
        <w:t>Doru-Ion Nistor</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15459B">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3FEC57F9" w14:textId="468E2B13" w:rsidR="00367E8E" w:rsidRDefault="0004465C" w:rsidP="00367E8E">
      <w:r w:rsidRPr="0004465C">
        <w:rPr>
          <w:rFonts w:eastAsia="Times New Roman"/>
          <w:color w:val="0070C0"/>
          <w:lang w:val="ro-RO"/>
        </w:rPr>
        <w:t xml:space="preserve">Document de ofertare în cadrul proiectului: </w:t>
      </w:r>
      <w:r w:rsidR="00367E8E">
        <w:t>"„Achizitia de echipamente tehnologice</w:t>
      </w:r>
    </w:p>
    <w:p w14:paraId="48048D52" w14:textId="176631B8" w:rsidR="0004465C" w:rsidRPr="0004465C" w:rsidRDefault="00367E8E" w:rsidP="00367E8E">
      <w:pPr>
        <w:jc w:val="both"/>
        <w:rPr>
          <w:rFonts w:eastAsia="Times New Roman"/>
          <w:color w:val="0070C0"/>
          <w:lang w:val="ro-RO"/>
        </w:rPr>
      </w:pPr>
      <w:r>
        <w:t>pentru dotarea cu un laborator inteligent a Liceului Tehnologic Mihai Novac Oravita”"</w:t>
      </w:r>
      <w:r w:rsidR="00951BFC">
        <w:rPr>
          <w:rFonts w:eastAsia="Times New Roman"/>
          <w:color w:val="0070C0"/>
          <w:lang w:val="ro-RO"/>
        </w:rPr>
        <w:t xml:space="preserve"> / </w:t>
      </w:r>
      <w:r w:rsidR="0004465C" w:rsidRPr="0004465C">
        <w:rPr>
          <w:rFonts w:eastAsia="Times New Roman"/>
          <w:color w:val="0070C0"/>
          <w:lang w:val="ro-RO"/>
        </w:rPr>
        <w:t xml:space="preserve">Cod proiect: </w:t>
      </w:r>
      <w:r>
        <w:t>F-PNRR-SmartLabs-2023-1374</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12C39A60"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4F5F01B0" w14:textId="3F70D309" w:rsidR="00367E8E" w:rsidRPr="00367E8E" w:rsidRDefault="0004465C" w:rsidP="00367E8E">
      <w:pPr>
        <w:spacing w:line="360" w:lineRule="auto"/>
        <w:ind w:firstLine="720"/>
        <w:jc w:val="both"/>
        <w:rPr>
          <w:sz w:val="20"/>
          <w:szCs w:val="20"/>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367E8E" w:rsidRPr="00367E8E">
        <w:rPr>
          <w:sz w:val="20"/>
          <w:szCs w:val="20"/>
        </w:rPr>
        <w:t>"„Achizitia de echipamente tehnologice</w:t>
      </w:r>
    </w:p>
    <w:p w14:paraId="0DAAA1D0" w14:textId="06DF4BEF" w:rsidR="0004465C" w:rsidRPr="00126660" w:rsidRDefault="00367E8E" w:rsidP="00367E8E">
      <w:pPr>
        <w:spacing w:line="360" w:lineRule="auto"/>
        <w:ind w:firstLine="720"/>
        <w:jc w:val="both"/>
        <w:rPr>
          <w:rFonts w:eastAsia="Times New Roman"/>
          <w:sz w:val="20"/>
          <w:szCs w:val="20"/>
          <w:lang w:val="ro-RO"/>
        </w:rPr>
      </w:pPr>
      <w:r w:rsidRPr="00367E8E">
        <w:rPr>
          <w:sz w:val="20"/>
          <w:szCs w:val="20"/>
        </w:rPr>
        <w:t>pentru dotarea cu un laborator</w:t>
      </w:r>
      <w:r>
        <w:t xml:space="preserve"> inteligent a Liceului Tehnologic Mihai Novac Oravita”"</w:t>
      </w:r>
      <w:r w:rsidR="007F7779" w:rsidRPr="00126660">
        <w:rPr>
          <w:rFonts w:eastAsia="Times New Roman"/>
          <w:sz w:val="20"/>
          <w:szCs w:val="20"/>
          <w:lang w:val="ro-RO"/>
        </w:rPr>
        <w:t xml:space="preserve">, cod proiect </w:t>
      </w:r>
      <w:r w:rsidRPr="00367E8E">
        <w:rPr>
          <w:sz w:val="20"/>
          <w:szCs w:val="20"/>
        </w:rPr>
        <w:t>F-PNRR-SmartLabs-2023-1374</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15459B">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4A8636A" w14:textId="70A2833E"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3877589E" w14:textId="37B3326E"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2D0E5D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15459B">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EAA5337" w14:textId="06C8CFEC"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0BD16129" w14:textId="09F13D49"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2493B91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15459B">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FF064AE" w14:textId="276D85EB"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68F19F4D" w14:textId="5B5A048D"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4BFF4A9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15459B">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0D5B658" w14:textId="56D9D52D"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7A7A1068" w14:textId="4B42A5A7"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56195201"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15459B">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C856196" w14:textId="1E308BEA"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14E47452" w14:textId="0FF0A682"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2DE995D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15459B">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58A50F6" w14:textId="4855DCDF"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652DDA50" w14:textId="0C8AEA94"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5703FC7C"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15459B">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7A68ED7" w14:textId="657C6653"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358E0988" w14:textId="28FF4EBD"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413D584D" w14:textId="1DE2F8C4" w:rsidR="00367E8E" w:rsidRPr="00367E8E" w:rsidRDefault="0004465C" w:rsidP="00367E8E">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67E8E" w:rsidRPr="00367E8E">
        <w:rPr>
          <w:sz w:val="20"/>
          <w:szCs w:val="20"/>
        </w:rPr>
        <w:t>"„Achizitia de echipamente tehnologice</w:t>
      </w:r>
    </w:p>
    <w:p w14:paraId="0622BCC8" w14:textId="59FB6F20" w:rsidR="0004465C" w:rsidRPr="009E68A2" w:rsidRDefault="00367E8E" w:rsidP="00367E8E">
      <w:pPr>
        <w:spacing w:line="276" w:lineRule="auto"/>
        <w:jc w:val="center"/>
        <w:rPr>
          <w:rFonts w:eastAsia="Times New Roman"/>
          <w:b/>
          <w:bCs/>
          <w:sz w:val="20"/>
          <w:szCs w:val="20"/>
          <w:lang w:val="ro-RO"/>
        </w:rPr>
      </w:pPr>
      <w:r w:rsidRPr="00367E8E">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367E8E">
        <w:rPr>
          <w:sz w:val="20"/>
          <w:szCs w:val="20"/>
        </w:rPr>
        <w:t>F-PNRR-SmartLabs-2023-1374</w:t>
      </w:r>
    </w:p>
    <w:p w14:paraId="381949A1" w14:textId="04DED5C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w:t>
      </w:r>
      <w:r w:rsidRPr="0004465C">
        <w:rPr>
          <w:rFonts w:eastAsia="Times New Roman"/>
          <w:sz w:val="20"/>
          <w:szCs w:val="20"/>
          <w:lang w:val="ro-RO"/>
        </w:rPr>
        <w:lastRenderedPageBreak/>
        <w:t>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0920CD">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0920CD">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15459B">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23A92B53" w14:textId="2209B1D4"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19921472" w14:textId="02FC3F01"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106914F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15459B">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6751902" w14:textId="0BFB2E30" w:rsidR="00367E8E" w:rsidRDefault="00BB037B" w:rsidP="00367E8E">
      <w:r w:rsidRPr="0004465C">
        <w:rPr>
          <w:rFonts w:eastAsia="Times New Roman"/>
          <w:color w:val="0070C0"/>
          <w:lang w:val="ro-RO"/>
        </w:rPr>
        <w:t xml:space="preserve">Document de ofertare în cadrul proiectului: </w:t>
      </w:r>
      <w:r w:rsidR="00367E8E">
        <w:t>"„Achizitia de echipamente tehnologice</w:t>
      </w:r>
    </w:p>
    <w:p w14:paraId="461526A7" w14:textId="2EC6641B" w:rsidR="00BB037B" w:rsidRPr="0004465C" w:rsidRDefault="00367E8E" w:rsidP="00367E8E">
      <w:pPr>
        <w:jc w:val="both"/>
        <w:rPr>
          <w:rFonts w:eastAsia="Times New Roman"/>
          <w:color w:val="0070C0"/>
          <w:lang w:val="ro-RO"/>
        </w:rPr>
      </w:pPr>
      <w:r>
        <w:t>pentru dotarea cu un laborator inteligent a Liceului Tehnologic Mihai Novac Oravita”"</w:t>
      </w:r>
      <w:r w:rsidR="00BB037B">
        <w:rPr>
          <w:rFonts w:eastAsia="Times New Roman"/>
          <w:color w:val="0070C0"/>
          <w:lang w:val="ro-RO"/>
        </w:rPr>
        <w:t xml:space="preserve"> / </w:t>
      </w:r>
      <w:r w:rsidR="00BB037B" w:rsidRPr="0004465C">
        <w:rPr>
          <w:rFonts w:eastAsia="Times New Roman"/>
          <w:color w:val="0070C0"/>
          <w:lang w:val="ro-RO"/>
        </w:rPr>
        <w:t xml:space="preserve">Cod proiect: </w:t>
      </w:r>
      <w:r>
        <w:t>F-PNRR-SmartLabs-2023-1374</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23ADE53F" w14:textId="11F7B242" w:rsidR="00367E8E" w:rsidRPr="00367E8E" w:rsidRDefault="009E68A2" w:rsidP="00367E8E">
      <w:pPr>
        <w:spacing w:line="276" w:lineRule="auto"/>
        <w:jc w:val="center"/>
        <w:rPr>
          <w:sz w:val="20"/>
          <w:szCs w:val="20"/>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67E8E" w:rsidRPr="00367E8E">
        <w:rPr>
          <w:sz w:val="20"/>
          <w:szCs w:val="20"/>
        </w:rPr>
        <w:t>"„Achizitia de echipamente tehnologice</w:t>
      </w:r>
    </w:p>
    <w:p w14:paraId="6AE9F520" w14:textId="14E435FC" w:rsidR="009E68A2" w:rsidRPr="009E68A2" w:rsidRDefault="00367E8E" w:rsidP="00367E8E">
      <w:pPr>
        <w:spacing w:line="276" w:lineRule="auto"/>
        <w:jc w:val="center"/>
        <w:rPr>
          <w:rFonts w:eastAsia="Times New Roman"/>
          <w:b/>
          <w:bCs/>
          <w:sz w:val="20"/>
          <w:szCs w:val="20"/>
          <w:lang w:val="ro-RO"/>
        </w:rPr>
      </w:pPr>
      <w:r w:rsidRPr="00367E8E">
        <w:rPr>
          <w:sz w:val="20"/>
          <w:szCs w:val="20"/>
        </w:rPr>
        <w:t>pentru dotarea cu un laborator</w:t>
      </w:r>
      <w:r>
        <w:t xml:space="preserve"> inteligent a Liceului Tehnologic Mihai Novac Oravita”"</w:t>
      </w:r>
      <w:r w:rsidR="009E68A2" w:rsidRPr="009E68A2">
        <w:rPr>
          <w:rFonts w:eastAsia="Times New Roman"/>
          <w:color w:val="0070C0"/>
          <w:sz w:val="20"/>
          <w:szCs w:val="20"/>
          <w:lang w:val="ro-RO"/>
        </w:rPr>
        <w:t xml:space="preserve"> / Cod proiect: </w:t>
      </w:r>
      <w:r w:rsidRPr="00367E8E">
        <w:rPr>
          <w:sz w:val="20"/>
          <w:szCs w:val="20"/>
        </w:rPr>
        <w:t>F-PNRR-SmartLabs-2023-1374</w:t>
      </w:r>
    </w:p>
    <w:p w14:paraId="2C6DAFD5" w14:textId="591A05D7"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3D6F306"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4BE05AAD" w14:textId="77777777" w:rsidR="00B0346A" w:rsidRDefault="00B0346A" w:rsidP="00706F7C">
      <w:pPr>
        <w:spacing w:line="360" w:lineRule="auto"/>
        <w:jc w:val="both"/>
        <w:rPr>
          <w:rFonts w:eastAsia="Times New Roman"/>
          <w:b/>
          <w:bCs/>
          <w:color w:val="FF0000"/>
          <w:lang w:val="ro-RO"/>
        </w:rPr>
      </w:pPr>
    </w:p>
    <w:p w14:paraId="1802A98A" w14:textId="77777777" w:rsidR="00B0346A" w:rsidRDefault="00B0346A" w:rsidP="00706F7C">
      <w:pPr>
        <w:spacing w:line="360" w:lineRule="auto"/>
        <w:jc w:val="both"/>
        <w:rPr>
          <w:rFonts w:eastAsia="Times New Roman"/>
          <w:b/>
          <w:bCs/>
          <w:color w:val="FF0000"/>
          <w:lang w:val="ro-RO"/>
        </w:rPr>
      </w:pPr>
    </w:p>
    <w:tbl>
      <w:tblPr>
        <w:tblStyle w:val="GridTable1Light-Accent14"/>
        <w:tblW w:w="10060" w:type="dxa"/>
        <w:tblLook w:val="04A0" w:firstRow="1" w:lastRow="0" w:firstColumn="1" w:lastColumn="0" w:noHBand="0" w:noVBand="1"/>
      </w:tblPr>
      <w:tblGrid>
        <w:gridCol w:w="3127"/>
        <w:gridCol w:w="6933"/>
      </w:tblGrid>
      <w:tr w:rsidR="00B0346A" w:rsidRPr="00B0346A" w14:paraId="2FDC64FD" w14:textId="77777777" w:rsidTr="00B0346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8BFFCB"/>
          </w:tcPr>
          <w:p w14:paraId="62B40979" w14:textId="2923E25E" w:rsidR="00B0346A" w:rsidRPr="00B0346A" w:rsidRDefault="00B0346A" w:rsidP="00B0346A">
            <w:pPr>
              <w:jc w:val="center"/>
              <w:rPr>
                <w:rFonts w:ascii="Arial" w:hAnsi="Arial" w:cs="Arial"/>
                <w:color w:val="002060"/>
                <w:sz w:val="18"/>
                <w:szCs w:val="18"/>
                <w:lang w:eastAsia="ro-RO"/>
              </w:rPr>
            </w:pPr>
            <w:r w:rsidRPr="00B0346A">
              <w:rPr>
                <w:rFonts w:ascii="Arial" w:hAnsi="Arial" w:cs="Arial"/>
                <w:color w:val="002060"/>
                <w:sz w:val="18"/>
                <w:szCs w:val="18"/>
                <w:lang w:eastAsia="ro-RO"/>
              </w:rPr>
              <w:t>Echipamente Educationale specializate</w:t>
            </w:r>
          </w:p>
        </w:tc>
      </w:tr>
      <w:tr w:rsidR="00B0346A" w:rsidRPr="00B0346A" w14:paraId="09393186"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351B0551" w14:textId="77777777" w:rsidR="00B0346A" w:rsidRPr="00B0346A" w:rsidRDefault="00B0346A" w:rsidP="00B0346A">
            <w:pPr>
              <w:jc w:val="right"/>
              <w:rPr>
                <w:rFonts w:ascii="Arial" w:hAnsi="Arial" w:cs="Arial"/>
                <w:color w:val="002060"/>
                <w:sz w:val="18"/>
                <w:szCs w:val="18"/>
              </w:rPr>
            </w:pPr>
            <w:r w:rsidRPr="00B0346A">
              <w:rPr>
                <w:rFonts w:ascii="Arial" w:hAnsi="Arial" w:cs="Arial"/>
                <w:color w:val="002060"/>
                <w:sz w:val="18"/>
                <w:szCs w:val="18"/>
              </w:rPr>
              <w:t>Caracteristici</w:t>
            </w:r>
          </w:p>
        </w:tc>
        <w:tc>
          <w:tcPr>
            <w:tcW w:w="6933" w:type="dxa"/>
            <w:shd w:val="clear" w:color="auto" w:fill="C6D9F1" w:themeFill="text2" w:themeFillTint="33"/>
          </w:tcPr>
          <w:p w14:paraId="68A7D23C" w14:textId="1C38AE2D"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8"/>
                <w:szCs w:val="18"/>
              </w:rPr>
            </w:pPr>
            <w:r w:rsidRPr="00B0346A">
              <w:rPr>
                <w:rFonts w:ascii="Arial" w:hAnsi="Arial" w:cs="Arial"/>
                <w:b/>
                <w:bCs/>
                <w:color w:val="002060"/>
                <w:sz w:val="18"/>
                <w:szCs w:val="18"/>
              </w:rPr>
              <w:t>Specificații produs ofertat</w:t>
            </w:r>
          </w:p>
        </w:tc>
      </w:tr>
      <w:tr w:rsidR="00B0346A" w:rsidRPr="00B0346A" w14:paraId="3F1DA6D8" w14:textId="77777777" w:rsidTr="00B0346A">
        <w:trPr>
          <w:trHeight w:val="168"/>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722DA078"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5B71FDAC"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4BE63230"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6F9693DE"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7EB39EF6"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30EA584D"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592027CA"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41A34DBE"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5CA86093"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294A597E"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2457F03F"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259D9A78"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428DD061"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557FDF12"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bl>
    <w:p w14:paraId="504E2CCE" w14:textId="77777777" w:rsidR="00B0346A" w:rsidRDefault="00B0346A" w:rsidP="00706F7C">
      <w:pPr>
        <w:spacing w:line="360" w:lineRule="auto"/>
        <w:jc w:val="both"/>
        <w:rPr>
          <w:rFonts w:eastAsia="Times New Roman"/>
          <w:b/>
          <w:bCs/>
          <w:color w:val="FF0000"/>
          <w:lang w:val="ro-RO"/>
        </w:rPr>
      </w:pPr>
    </w:p>
    <w:p w14:paraId="0E54EC9C" w14:textId="77777777" w:rsidR="00B0346A" w:rsidRDefault="00B0346A" w:rsidP="00B0346A">
      <w:pPr>
        <w:rPr>
          <w:rFonts w:eastAsia="Times New Roman"/>
          <w:b/>
          <w:bCs/>
          <w:color w:val="FF0000"/>
          <w:lang w:val="ro-RO"/>
        </w:r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37F2BA8D"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14:paraId="75EB7EAC"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14:paraId="7514AF09" w14:textId="66678950"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0920CD">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0920CD">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0920CD">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0920CD">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0920CD">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34F515B9" w14:textId="77777777" w:rsidR="009D2E0F" w:rsidRDefault="009D2E0F" w:rsidP="00706F7C">
      <w:pPr>
        <w:spacing w:line="360" w:lineRule="auto"/>
        <w:jc w:val="both"/>
        <w:rPr>
          <w:rFonts w:eastAsia="Times New Roman"/>
          <w:i/>
          <w:iCs/>
          <w:color w:val="0070C0"/>
          <w:lang w:val="ro-RO"/>
        </w:rPr>
      </w:pPr>
    </w:p>
    <w:p w14:paraId="2ECBBF30" w14:textId="77777777" w:rsidR="009D2E0F"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0920CD">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0920CD">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0920CD">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0920CD">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0920CD">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0920CD">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0920CD">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0920CD">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0920CD">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0920CD">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 xml:space="preserve">Ofertantul va prezenta modalitatea de indeplinire a cerintelor referitoare la mentenanta corectiva, în contextul responsabilităților și cerintelor incluse in  Caietul de Sarcini, prin prezentarea activităților și a modalității efective de realizare </w:t>
      </w:r>
      <w:r w:rsidRPr="00706F7C">
        <w:rPr>
          <w:rFonts w:eastAsia="Times New Roman"/>
          <w:i/>
          <w:iCs/>
          <w:color w:val="0070C0"/>
          <w:lang w:val="ro-RO"/>
        </w:rPr>
        <w:lastRenderedPageBreak/>
        <w:t>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 xml:space="preserve">Abordarea pentru organizarea și gestionarea activităților în cadrul Contractului, în cazul unei asocierii (dacă </w:t>
      </w:r>
      <w:r w:rsidRPr="00706F7C">
        <w:rPr>
          <w:rFonts w:eastAsia="Times New Roman"/>
          <w:i/>
          <w:iCs/>
          <w:color w:val="0070C0"/>
          <w:lang w:val="ro-RO"/>
        </w:rPr>
        <w:lastRenderedPageBreak/>
        <w:t>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0920CD">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0920CD">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0920CD">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0920CD">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6A7F99EB" w14:textId="77777777" w:rsidR="00A42D16" w:rsidRDefault="00A42D16" w:rsidP="00706F7C">
      <w:pPr>
        <w:spacing w:line="360" w:lineRule="auto"/>
        <w:jc w:val="both"/>
        <w:rPr>
          <w:rFonts w:eastAsia="Times New Roman"/>
          <w:lang w:val="ro-RO"/>
        </w:rPr>
      </w:pPr>
    </w:p>
    <w:p w14:paraId="192C40A9" w14:textId="77777777" w:rsidR="00A42D16" w:rsidRDefault="00A42D16" w:rsidP="00706F7C">
      <w:pPr>
        <w:spacing w:line="360" w:lineRule="auto"/>
        <w:jc w:val="both"/>
        <w:rPr>
          <w:rFonts w:eastAsia="Times New Roman"/>
          <w:lang w:val="ro-RO"/>
        </w:rPr>
      </w:pPr>
    </w:p>
    <w:p w14:paraId="4CF77E23" w14:textId="77777777" w:rsidR="00A42D16" w:rsidRDefault="00A42D16" w:rsidP="00706F7C">
      <w:pPr>
        <w:spacing w:line="360" w:lineRule="auto"/>
        <w:jc w:val="both"/>
        <w:rPr>
          <w:rFonts w:eastAsia="Times New Roman"/>
          <w:lang w:val="ro-RO"/>
        </w:rPr>
      </w:pPr>
    </w:p>
    <w:p w14:paraId="4BE139A0" w14:textId="77777777" w:rsidR="00A42D16" w:rsidRDefault="00A42D16" w:rsidP="00706F7C">
      <w:pPr>
        <w:spacing w:line="360" w:lineRule="auto"/>
        <w:jc w:val="both"/>
        <w:rPr>
          <w:rFonts w:eastAsia="Times New Roman"/>
          <w:lang w:val="ro-RO"/>
        </w:rPr>
      </w:pPr>
    </w:p>
    <w:p w14:paraId="4F3FAF61" w14:textId="77777777" w:rsidR="00A42D16" w:rsidRDefault="00A42D16" w:rsidP="00706F7C">
      <w:pPr>
        <w:spacing w:line="360" w:lineRule="auto"/>
        <w:jc w:val="both"/>
        <w:rPr>
          <w:rFonts w:eastAsia="Times New Roman"/>
          <w:lang w:val="ro-RO"/>
        </w:rPr>
      </w:pPr>
    </w:p>
    <w:p w14:paraId="5272543D" w14:textId="77777777" w:rsidR="00A42D16" w:rsidRDefault="00A42D16" w:rsidP="00706F7C">
      <w:pPr>
        <w:spacing w:line="360" w:lineRule="auto"/>
        <w:jc w:val="both"/>
        <w:rPr>
          <w:rFonts w:eastAsia="Times New Roman"/>
          <w:lang w:val="ro-RO"/>
        </w:rPr>
      </w:pPr>
    </w:p>
    <w:p w14:paraId="07C7D1AE" w14:textId="77777777" w:rsidR="00A42D16" w:rsidRDefault="00A42D16" w:rsidP="00706F7C">
      <w:pPr>
        <w:spacing w:line="360" w:lineRule="auto"/>
        <w:jc w:val="both"/>
        <w:rPr>
          <w:rFonts w:eastAsia="Times New Roman"/>
          <w:lang w:val="ro-RO"/>
        </w:rPr>
      </w:pPr>
    </w:p>
    <w:p w14:paraId="4C18BE5B" w14:textId="77777777" w:rsidR="00A42D16" w:rsidRDefault="00A42D16" w:rsidP="00706F7C">
      <w:pPr>
        <w:spacing w:line="360" w:lineRule="auto"/>
        <w:jc w:val="both"/>
        <w:rPr>
          <w:rFonts w:eastAsia="Times New Roman"/>
          <w:lang w:val="ro-RO"/>
        </w:rPr>
      </w:pPr>
    </w:p>
    <w:p w14:paraId="28F4D733" w14:textId="77777777" w:rsidR="00A42D16" w:rsidRDefault="00A42D16" w:rsidP="00706F7C">
      <w:pPr>
        <w:spacing w:line="360" w:lineRule="auto"/>
        <w:jc w:val="both"/>
        <w:rPr>
          <w:rFonts w:eastAsia="Times New Roman"/>
          <w:lang w:val="ro-RO"/>
        </w:rPr>
      </w:pPr>
    </w:p>
    <w:p w14:paraId="50387CD2" w14:textId="77777777" w:rsidR="00A42D16" w:rsidRDefault="00A42D16" w:rsidP="00706F7C">
      <w:pPr>
        <w:spacing w:line="360" w:lineRule="auto"/>
        <w:jc w:val="both"/>
        <w:rPr>
          <w:rFonts w:eastAsia="Times New Roman"/>
          <w:lang w:val="ro-RO"/>
        </w:rPr>
      </w:pPr>
    </w:p>
    <w:p w14:paraId="422BAA70" w14:textId="77777777" w:rsidR="00A42D16" w:rsidRDefault="00A42D16" w:rsidP="00706F7C">
      <w:pPr>
        <w:spacing w:line="360" w:lineRule="auto"/>
        <w:jc w:val="both"/>
        <w:rPr>
          <w:rFonts w:eastAsia="Times New Roman"/>
          <w:lang w:val="ro-RO"/>
        </w:rPr>
      </w:pPr>
    </w:p>
    <w:p w14:paraId="5F9EF907" w14:textId="77777777" w:rsidR="00A42D16" w:rsidRDefault="00A42D16" w:rsidP="00706F7C">
      <w:pPr>
        <w:spacing w:line="360" w:lineRule="auto"/>
        <w:jc w:val="both"/>
        <w:rPr>
          <w:rFonts w:eastAsia="Times New Roman"/>
          <w:lang w:val="ro-RO"/>
        </w:rPr>
      </w:pPr>
    </w:p>
    <w:p w14:paraId="3900C41E" w14:textId="77777777" w:rsidR="00A42D16" w:rsidRDefault="00A42D16" w:rsidP="00706F7C">
      <w:pPr>
        <w:spacing w:line="360" w:lineRule="auto"/>
        <w:jc w:val="both"/>
        <w:rPr>
          <w:rFonts w:eastAsia="Times New Roman"/>
          <w:lang w:val="ro-RO"/>
        </w:rPr>
      </w:pPr>
    </w:p>
    <w:p w14:paraId="11330794" w14:textId="77777777" w:rsidR="00A42D16" w:rsidRDefault="00A42D16" w:rsidP="00706F7C">
      <w:pPr>
        <w:spacing w:line="360" w:lineRule="auto"/>
        <w:jc w:val="both"/>
        <w:rPr>
          <w:rFonts w:eastAsia="Times New Roman"/>
          <w:lang w:val="ro-RO"/>
        </w:rPr>
      </w:pPr>
    </w:p>
    <w:p w14:paraId="0A6ED7AE" w14:textId="77777777" w:rsidR="00A42D16" w:rsidRDefault="00A42D16" w:rsidP="00706F7C">
      <w:pPr>
        <w:spacing w:line="360" w:lineRule="auto"/>
        <w:jc w:val="both"/>
        <w:rPr>
          <w:rFonts w:eastAsia="Times New Roman"/>
          <w:lang w:val="ro-RO"/>
        </w:rPr>
      </w:pPr>
    </w:p>
    <w:p w14:paraId="2B9EC95D" w14:textId="77777777" w:rsidR="00A42D16" w:rsidRDefault="00A42D16" w:rsidP="00706F7C">
      <w:pPr>
        <w:spacing w:line="360" w:lineRule="auto"/>
        <w:jc w:val="both"/>
        <w:rPr>
          <w:rFonts w:eastAsia="Times New Roman"/>
          <w:lang w:val="ro-RO"/>
        </w:rPr>
      </w:pPr>
    </w:p>
    <w:p w14:paraId="5F115E6F" w14:textId="77777777" w:rsidR="00A42D16" w:rsidRDefault="00A42D16" w:rsidP="00706F7C">
      <w:pPr>
        <w:spacing w:line="360" w:lineRule="auto"/>
        <w:jc w:val="both"/>
        <w:rPr>
          <w:rFonts w:eastAsia="Times New Roman"/>
          <w:lang w:val="ro-RO"/>
        </w:rPr>
      </w:pPr>
    </w:p>
    <w:p w14:paraId="6F5969FF" w14:textId="77777777" w:rsidR="00A42D16" w:rsidRDefault="00A42D16" w:rsidP="00706F7C">
      <w:pPr>
        <w:spacing w:line="360" w:lineRule="auto"/>
        <w:jc w:val="both"/>
        <w:rPr>
          <w:rFonts w:eastAsia="Times New Roman"/>
          <w:lang w:val="ro-RO"/>
        </w:rPr>
      </w:pPr>
    </w:p>
    <w:p w14:paraId="592E8AC5" w14:textId="77777777" w:rsidR="00A42D16" w:rsidRDefault="00A42D16" w:rsidP="00706F7C">
      <w:pPr>
        <w:spacing w:line="360" w:lineRule="auto"/>
        <w:jc w:val="both"/>
        <w:rPr>
          <w:rFonts w:eastAsia="Times New Roman"/>
          <w:lang w:val="ro-RO"/>
        </w:rPr>
      </w:pPr>
    </w:p>
    <w:p w14:paraId="1EAD7A6D" w14:textId="77777777" w:rsidR="00A42D16" w:rsidRDefault="00A42D16" w:rsidP="00706F7C">
      <w:pPr>
        <w:spacing w:line="360" w:lineRule="auto"/>
        <w:jc w:val="both"/>
        <w:rPr>
          <w:rFonts w:eastAsia="Times New Roman"/>
          <w:lang w:val="ro-RO"/>
        </w:rPr>
      </w:pPr>
    </w:p>
    <w:p w14:paraId="73A8D487" w14:textId="77777777" w:rsidR="00A42D16" w:rsidRDefault="00A42D16" w:rsidP="00706F7C">
      <w:pPr>
        <w:spacing w:line="360" w:lineRule="auto"/>
        <w:jc w:val="both"/>
        <w:rPr>
          <w:rFonts w:eastAsia="Times New Roman"/>
          <w:lang w:val="ro-RO"/>
        </w:rPr>
      </w:pPr>
    </w:p>
    <w:p w14:paraId="03D52145" w14:textId="77777777" w:rsidR="00A42D16" w:rsidRDefault="00A42D16" w:rsidP="00706F7C">
      <w:pPr>
        <w:spacing w:line="360" w:lineRule="auto"/>
        <w:jc w:val="both"/>
        <w:rPr>
          <w:rFonts w:eastAsia="Times New Roman"/>
          <w:lang w:val="ro-RO"/>
        </w:rPr>
      </w:pPr>
    </w:p>
    <w:p w14:paraId="5845D5F4" w14:textId="77777777" w:rsidR="00A42D16" w:rsidRDefault="00A42D16" w:rsidP="00706F7C">
      <w:pPr>
        <w:spacing w:line="360" w:lineRule="auto"/>
        <w:jc w:val="both"/>
        <w:rPr>
          <w:rFonts w:eastAsia="Times New Roman"/>
          <w:lang w:val="ro-RO"/>
        </w:rPr>
      </w:pPr>
    </w:p>
    <w:p w14:paraId="19AD61D1" w14:textId="77777777" w:rsidR="00A42D16" w:rsidRDefault="00A42D16" w:rsidP="00706F7C">
      <w:pPr>
        <w:spacing w:line="360" w:lineRule="auto"/>
        <w:jc w:val="both"/>
        <w:rPr>
          <w:rFonts w:eastAsia="Times New Roman"/>
          <w:lang w:val="ro-RO"/>
        </w:rPr>
      </w:pPr>
    </w:p>
    <w:p w14:paraId="7449CF7D" w14:textId="77777777" w:rsidR="00A42D16" w:rsidRPr="00066C03" w:rsidRDefault="00A42D16" w:rsidP="00A42D16">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4EA9F0B6" w14:textId="77777777" w:rsidR="00A42D16" w:rsidRPr="00066C03" w:rsidRDefault="00A42D16" w:rsidP="00A42D16">
      <w:pPr>
        <w:rPr>
          <w:rFonts w:eastAsia="Times New Roman"/>
          <w:b/>
          <w:bCs/>
          <w:lang w:val="ro-RO"/>
        </w:rPr>
      </w:pPr>
    </w:p>
    <w:p w14:paraId="68844B29" w14:textId="77777777" w:rsidR="00A42D16" w:rsidRPr="00066C03" w:rsidRDefault="00A42D16" w:rsidP="00A42D16">
      <w:pPr>
        <w:rPr>
          <w:rFonts w:eastAsia="Times New Roman"/>
          <w:b/>
          <w:bCs/>
          <w:lang w:val="ro-RO"/>
        </w:rPr>
      </w:pPr>
    </w:p>
    <w:p w14:paraId="364443F4" w14:textId="77777777" w:rsidR="00A42D16" w:rsidRPr="00066C03" w:rsidRDefault="00A42D16" w:rsidP="00A42D16">
      <w:pPr>
        <w:rPr>
          <w:rFonts w:eastAsia="Times New Roman"/>
          <w:b/>
          <w:bCs/>
          <w:lang w:val="ro-RO"/>
        </w:rPr>
      </w:pPr>
      <w:r w:rsidRPr="00066C03">
        <w:rPr>
          <w:rFonts w:eastAsia="Times New Roman"/>
          <w:b/>
          <w:bCs/>
          <w:lang w:val="ro-RO"/>
        </w:rPr>
        <w:t>PNRR. Finanțat de Uniunea Europeană – UrmătoareaGenerațieUE</w:t>
      </w:r>
    </w:p>
    <w:p w14:paraId="73EFBC3B" w14:textId="77777777" w:rsidR="00A42D16" w:rsidRDefault="00A42D16" w:rsidP="00A42D16">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F152668" w14:textId="77777777" w:rsidR="00A42D16" w:rsidRDefault="00A42D16" w:rsidP="00A42D16">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1666607" w14:textId="6399BBD5" w:rsidR="00367E8E" w:rsidRDefault="00A42D16" w:rsidP="00367E8E">
      <w:r w:rsidRPr="0004465C">
        <w:rPr>
          <w:rFonts w:eastAsia="Times New Roman"/>
          <w:color w:val="0070C0"/>
          <w:lang w:val="ro-RO"/>
        </w:rPr>
        <w:t xml:space="preserve">Document de ofertare în cadrul proiectului: </w:t>
      </w:r>
      <w:r w:rsidR="00367E8E">
        <w:t>"„Achizitia de echipamente tehnologice</w:t>
      </w:r>
    </w:p>
    <w:p w14:paraId="796F5119" w14:textId="6E94F577" w:rsidR="00A42D16" w:rsidRPr="0004465C" w:rsidRDefault="00367E8E" w:rsidP="00367E8E">
      <w:pPr>
        <w:jc w:val="both"/>
        <w:rPr>
          <w:rFonts w:eastAsia="Times New Roman"/>
          <w:color w:val="0070C0"/>
          <w:lang w:val="ro-RO"/>
        </w:rPr>
      </w:pPr>
      <w:r>
        <w:t>pentru dotarea cu un laborator inteligent a Liceului Tehnologic Mihai Novac Oravita”"</w:t>
      </w:r>
      <w:r w:rsidR="00A42D16">
        <w:rPr>
          <w:rFonts w:eastAsia="Times New Roman"/>
          <w:color w:val="0070C0"/>
          <w:lang w:val="ro-RO"/>
        </w:rPr>
        <w:t xml:space="preserve"> / </w:t>
      </w:r>
      <w:r w:rsidR="00A42D16" w:rsidRPr="0004465C">
        <w:rPr>
          <w:rFonts w:eastAsia="Times New Roman"/>
          <w:color w:val="0070C0"/>
          <w:lang w:val="ro-RO"/>
        </w:rPr>
        <w:t xml:space="preserve">Cod proiect: </w:t>
      </w:r>
      <w:r>
        <w:t>F-PNRR-SmartLabs-2023-1374</w:t>
      </w:r>
    </w:p>
    <w:p w14:paraId="3E872CCF" w14:textId="77777777" w:rsidR="00A42D16" w:rsidRPr="00066C03" w:rsidRDefault="00A42D16" w:rsidP="00A42D16">
      <w:pPr>
        <w:rPr>
          <w:rFonts w:eastAsia="Times New Roman"/>
          <w:b/>
          <w:bCs/>
          <w:sz w:val="24"/>
          <w:szCs w:val="24"/>
          <w:lang w:val="ro-RO"/>
        </w:rPr>
      </w:pPr>
    </w:p>
    <w:p w14:paraId="62CEDD6F" w14:textId="77777777" w:rsidR="00A42D16" w:rsidRPr="00066C03" w:rsidRDefault="00A42D16" w:rsidP="00A42D16">
      <w:pPr>
        <w:rPr>
          <w:rFonts w:eastAsia="Times New Roman"/>
          <w:b/>
          <w:bCs/>
          <w:sz w:val="24"/>
          <w:szCs w:val="24"/>
          <w:lang w:val="ro-RO"/>
        </w:rPr>
      </w:pPr>
    </w:p>
    <w:p w14:paraId="3511DC2B" w14:textId="77777777" w:rsidR="00A42D16" w:rsidRPr="00066C03" w:rsidRDefault="00A42D16" w:rsidP="00A42D16">
      <w:pPr>
        <w:jc w:val="center"/>
        <w:rPr>
          <w:rFonts w:eastAsia="Times New Roman"/>
          <w:b/>
          <w:bCs/>
          <w:sz w:val="24"/>
          <w:szCs w:val="24"/>
          <w:lang w:val="ro-RO"/>
        </w:rPr>
      </w:pPr>
    </w:p>
    <w:p w14:paraId="0938263B" w14:textId="77777777" w:rsidR="00A42D16" w:rsidRPr="00066C03" w:rsidRDefault="00A42D16" w:rsidP="00A42D16">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4A1F5949" w14:textId="48645B15" w:rsidR="00A42D16" w:rsidRPr="009E68A2" w:rsidRDefault="00A42D16" w:rsidP="00A42D16">
      <w:pPr>
        <w:jc w:val="center"/>
        <w:rPr>
          <w:rFonts w:eastAsia="Times New Roman"/>
          <w:sz w:val="20"/>
          <w:szCs w:val="20"/>
          <w:lang w:val="ro-RO"/>
        </w:rPr>
      </w:pPr>
      <w:r w:rsidRPr="009E68A2">
        <w:rPr>
          <w:rFonts w:eastAsia="Times New Roman"/>
          <w:sz w:val="20"/>
          <w:szCs w:val="20"/>
          <w:lang w:val="ro-RO"/>
        </w:rPr>
        <w:t xml:space="preserve">Către: </w:t>
      </w:r>
      <w:r w:rsidR="00367E8E" w:rsidRPr="00367E8E">
        <w:rPr>
          <w:sz w:val="20"/>
          <w:szCs w:val="20"/>
        </w:rPr>
        <w:t xml:space="preserve">LICEUL TEHNOLOGIC "MIHAI </w:t>
      </w:r>
      <w:r w:rsidR="00367E8E">
        <w:t>NOVAC" ORAVIŢA</w:t>
      </w:r>
    </w:p>
    <w:p w14:paraId="2FB113AC" w14:textId="77777777" w:rsidR="00A42D16" w:rsidRPr="00066C03" w:rsidRDefault="00A42D16" w:rsidP="00A42D16">
      <w:pPr>
        <w:jc w:val="center"/>
        <w:rPr>
          <w:rFonts w:eastAsia="Times New Roman"/>
          <w:sz w:val="20"/>
          <w:szCs w:val="20"/>
          <w:lang w:val="ro-RO"/>
        </w:rPr>
      </w:pPr>
    </w:p>
    <w:p w14:paraId="374C7245" w14:textId="77777777" w:rsidR="00A42D16" w:rsidRPr="00066C03" w:rsidRDefault="00A42D16" w:rsidP="00A42D16">
      <w:pPr>
        <w:jc w:val="center"/>
        <w:rPr>
          <w:rFonts w:eastAsia="Times New Roman"/>
          <w:sz w:val="22"/>
          <w:szCs w:val="22"/>
          <w:lang w:val="ro-RO"/>
        </w:rPr>
      </w:pPr>
    </w:p>
    <w:p w14:paraId="0AC8912B" w14:textId="77777777" w:rsidR="00A42D16" w:rsidRPr="00066C03" w:rsidRDefault="00A42D16" w:rsidP="00A42D16">
      <w:pPr>
        <w:jc w:val="center"/>
        <w:rPr>
          <w:rFonts w:eastAsia="Times New Roman"/>
          <w:sz w:val="22"/>
          <w:szCs w:val="22"/>
          <w:lang w:val="ro-RO"/>
        </w:rPr>
      </w:pPr>
    </w:p>
    <w:p w14:paraId="4B75D8C4" w14:textId="77777777" w:rsidR="00A42D16" w:rsidRPr="00066C03" w:rsidRDefault="00A42D16" w:rsidP="00A42D16">
      <w:pPr>
        <w:jc w:val="center"/>
        <w:rPr>
          <w:rFonts w:eastAsia="Times New Roman"/>
          <w:sz w:val="22"/>
          <w:szCs w:val="22"/>
          <w:lang w:val="ro-RO"/>
        </w:rPr>
      </w:pPr>
    </w:p>
    <w:p w14:paraId="0309AF3F" w14:textId="77777777" w:rsidR="00A42D16" w:rsidRPr="00066C03" w:rsidRDefault="00A42D16" w:rsidP="00A42D16">
      <w:pPr>
        <w:jc w:val="center"/>
        <w:rPr>
          <w:rFonts w:eastAsia="Times New Roman"/>
          <w:sz w:val="22"/>
          <w:szCs w:val="22"/>
          <w:lang w:val="ro-RO"/>
        </w:rPr>
      </w:pPr>
    </w:p>
    <w:p w14:paraId="2594C7C6" w14:textId="77777777" w:rsidR="00A42D16" w:rsidRPr="00066C03" w:rsidRDefault="00A42D16" w:rsidP="00A42D16">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57C0C023" w14:textId="77777777" w:rsidR="00A42D16" w:rsidRPr="00066C03" w:rsidRDefault="00A42D16" w:rsidP="00A42D16">
      <w:pPr>
        <w:rPr>
          <w:rFonts w:eastAsia="Times New Roman"/>
          <w:color w:val="auto"/>
          <w:sz w:val="20"/>
          <w:szCs w:val="20"/>
          <w:lang w:val="ro-RO"/>
        </w:rPr>
      </w:pPr>
    </w:p>
    <w:p w14:paraId="1897DAF4"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Garanția produsului ofertat este de:</w:t>
      </w:r>
    </w:p>
    <w:p w14:paraId="14B78D1F" w14:textId="77777777" w:rsidR="00A42D16" w:rsidRPr="00066C03" w:rsidRDefault="00A42D16" w:rsidP="00A42D16">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60ADA6DE" w14:textId="77777777" w:rsidR="00A42D16" w:rsidRPr="00066C03" w:rsidRDefault="00A42D16" w:rsidP="00A42D16">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A42D16" w:rsidRPr="00066C03" w14:paraId="70441578" w14:textId="77777777" w:rsidTr="000920CD">
        <w:trPr>
          <w:trHeight w:val="277"/>
        </w:trPr>
        <w:tc>
          <w:tcPr>
            <w:tcW w:w="355" w:type="dxa"/>
          </w:tcPr>
          <w:p w14:paraId="00E76CDE" w14:textId="77777777" w:rsidR="00A42D16" w:rsidRPr="00066C03" w:rsidRDefault="00A42D16" w:rsidP="000920CD">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4948286F" w14:textId="77777777" w:rsidR="00A42D16" w:rsidRPr="00066C03" w:rsidRDefault="00A42D16" w:rsidP="000920CD">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A42D16" w:rsidRPr="00066C03" w14:paraId="73578858" w14:textId="77777777" w:rsidTr="000920CD">
        <w:trPr>
          <w:trHeight w:val="277"/>
        </w:trPr>
        <w:tc>
          <w:tcPr>
            <w:tcW w:w="355" w:type="dxa"/>
          </w:tcPr>
          <w:p w14:paraId="7EF89E84" w14:textId="77777777" w:rsidR="00A42D16" w:rsidRPr="00066C03" w:rsidRDefault="00A42D16" w:rsidP="000920CD">
            <w:pPr>
              <w:jc w:val="center"/>
              <w:rPr>
                <w:rFonts w:eastAsia="Times New Roman"/>
                <w:b/>
                <w:bCs/>
                <w:color w:val="0070C0"/>
                <w:sz w:val="20"/>
                <w:szCs w:val="20"/>
                <w:lang w:val="ro-RO"/>
              </w:rPr>
            </w:pPr>
          </w:p>
        </w:tc>
        <w:tc>
          <w:tcPr>
            <w:tcW w:w="3136" w:type="dxa"/>
          </w:tcPr>
          <w:p w14:paraId="22E62CF5" w14:textId="77777777" w:rsidR="00A42D16" w:rsidRPr="00066C03" w:rsidRDefault="00A42D16" w:rsidP="000920CD">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A42D16" w:rsidRPr="00066C03" w14:paraId="6D16AF65" w14:textId="77777777" w:rsidTr="000920CD">
        <w:trPr>
          <w:trHeight w:val="269"/>
        </w:trPr>
        <w:tc>
          <w:tcPr>
            <w:tcW w:w="355" w:type="dxa"/>
          </w:tcPr>
          <w:p w14:paraId="001693E8" w14:textId="77777777" w:rsidR="00A42D16" w:rsidRPr="00066C03" w:rsidRDefault="00A42D16" w:rsidP="000920CD">
            <w:pPr>
              <w:jc w:val="center"/>
              <w:rPr>
                <w:rFonts w:eastAsia="Times New Roman"/>
                <w:b/>
                <w:bCs/>
                <w:color w:val="0070C0"/>
                <w:sz w:val="20"/>
                <w:szCs w:val="20"/>
                <w:lang w:val="ro-RO"/>
              </w:rPr>
            </w:pPr>
          </w:p>
        </w:tc>
        <w:tc>
          <w:tcPr>
            <w:tcW w:w="3136" w:type="dxa"/>
          </w:tcPr>
          <w:p w14:paraId="7D34C92D" w14:textId="77777777" w:rsidR="00A42D16" w:rsidRPr="00066C03" w:rsidRDefault="00A42D16" w:rsidP="000920CD">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A42D16" w:rsidRPr="00066C03" w14:paraId="550AEA90" w14:textId="77777777" w:rsidTr="000920CD">
        <w:trPr>
          <w:trHeight w:val="277"/>
        </w:trPr>
        <w:tc>
          <w:tcPr>
            <w:tcW w:w="355" w:type="dxa"/>
          </w:tcPr>
          <w:p w14:paraId="1A539A79" w14:textId="77777777" w:rsidR="00A42D16" w:rsidRPr="00066C03" w:rsidRDefault="00A42D16" w:rsidP="000920CD">
            <w:pPr>
              <w:jc w:val="center"/>
              <w:rPr>
                <w:rFonts w:eastAsia="Times New Roman"/>
                <w:b/>
                <w:bCs/>
                <w:color w:val="0070C0"/>
                <w:sz w:val="20"/>
                <w:szCs w:val="20"/>
                <w:lang w:val="ro-RO"/>
              </w:rPr>
            </w:pPr>
          </w:p>
        </w:tc>
        <w:tc>
          <w:tcPr>
            <w:tcW w:w="3136" w:type="dxa"/>
          </w:tcPr>
          <w:p w14:paraId="1459D346" w14:textId="77777777" w:rsidR="00A42D16" w:rsidRPr="00066C03" w:rsidRDefault="00A42D16" w:rsidP="000920CD">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1ED570C1"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 xml:space="preserve"> </w:t>
      </w:r>
    </w:p>
    <w:p w14:paraId="7D5358CD" w14:textId="77777777" w:rsidR="00A42D16" w:rsidRPr="00066C03" w:rsidRDefault="00A42D16" w:rsidP="00A42D16">
      <w:pPr>
        <w:rPr>
          <w:rFonts w:eastAsia="Times New Roman"/>
          <w:color w:val="auto"/>
          <w:sz w:val="20"/>
          <w:szCs w:val="20"/>
          <w:lang w:val="ro-RO"/>
        </w:rPr>
      </w:pPr>
      <w:r w:rsidRPr="00066C03">
        <w:rPr>
          <w:rFonts w:eastAsia="Times New Roman"/>
          <w:color w:val="auto"/>
          <w:sz w:val="20"/>
          <w:szCs w:val="20"/>
          <w:lang w:val="ro-RO"/>
        </w:rPr>
        <w:t xml:space="preserve"> </w:t>
      </w:r>
    </w:p>
    <w:p w14:paraId="0182B5A0"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Condițiile garanției:</w:t>
      </w:r>
    </w:p>
    <w:p w14:paraId="0E7E6610" w14:textId="77777777" w:rsidR="00A42D16" w:rsidRPr="00066C03" w:rsidRDefault="00A42D16" w:rsidP="00A42D16">
      <w:pPr>
        <w:spacing w:line="360" w:lineRule="auto"/>
        <w:jc w:val="both"/>
        <w:rPr>
          <w:rFonts w:eastAsia="Times New Roman"/>
          <w:sz w:val="20"/>
          <w:szCs w:val="20"/>
          <w:lang w:val="ro-RO"/>
        </w:rPr>
      </w:pPr>
    </w:p>
    <w:p w14:paraId="221E2A5D"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7A4BF9C0" w14:textId="77777777" w:rsidR="00A42D16" w:rsidRPr="00066C03" w:rsidRDefault="00A42D16" w:rsidP="00A42D16">
      <w:pPr>
        <w:spacing w:before="7" w:line="360" w:lineRule="auto"/>
        <w:ind w:left="820" w:hanging="361"/>
        <w:jc w:val="both"/>
        <w:rPr>
          <w:rFonts w:eastAsia="Times New Roman"/>
          <w:sz w:val="20"/>
          <w:szCs w:val="20"/>
          <w:lang w:val="ro-RO"/>
        </w:rPr>
      </w:pPr>
    </w:p>
    <w:p w14:paraId="4FB939A4"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0FE5269E"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5072D4C"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5F61BBC3"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diagnoza defectelor, inclusiv costurile de personal;</w:t>
      </w:r>
    </w:p>
    <w:p w14:paraId="436D0B0C"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494D91B8" w14:textId="77777777" w:rsidR="00A42D16" w:rsidRPr="00066C03" w:rsidRDefault="00A42D16" w:rsidP="00A42D16">
      <w:pPr>
        <w:widowControl/>
        <w:autoSpaceDE/>
        <w:autoSpaceDN/>
        <w:spacing w:line="360" w:lineRule="auto"/>
        <w:contextualSpacing/>
        <w:rPr>
          <w:rFonts w:eastAsia="Times New Roman"/>
          <w:lang w:val="ro-RO"/>
        </w:rPr>
      </w:pPr>
    </w:p>
    <w:p w14:paraId="3FDC08D3" w14:textId="77777777" w:rsidR="00A42D16" w:rsidRPr="00066C03" w:rsidRDefault="00A42D16" w:rsidP="00A42D16">
      <w:pPr>
        <w:widowControl/>
        <w:autoSpaceDE/>
        <w:autoSpaceDN/>
        <w:spacing w:line="360" w:lineRule="auto"/>
        <w:contextualSpacing/>
        <w:rPr>
          <w:rFonts w:eastAsia="Times New Roman"/>
          <w:lang w:val="ro-RO"/>
        </w:rPr>
      </w:pPr>
    </w:p>
    <w:p w14:paraId="774B5D57"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2148D8E1"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02B4F666"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735D658B"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10D7211"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5BDDEE96" w14:textId="77777777" w:rsidR="00A42D16" w:rsidRPr="00066C03" w:rsidRDefault="00A42D16" w:rsidP="00A42D16">
      <w:pPr>
        <w:rPr>
          <w:rFonts w:eastAsia="Times New Roman"/>
          <w:color w:val="auto"/>
          <w:sz w:val="20"/>
          <w:szCs w:val="20"/>
          <w:lang w:val="ro-RO"/>
        </w:rPr>
      </w:pPr>
    </w:p>
    <w:p w14:paraId="6C16C65C" w14:textId="77777777" w:rsidR="00A42D16" w:rsidRPr="00066C03" w:rsidRDefault="00A42D16" w:rsidP="00A42D16">
      <w:pPr>
        <w:rPr>
          <w:rFonts w:eastAsia="Times New Roman"/>
          <w:color w:val="auto"/>
          <w:sz w:val="20"/>
          <w:szCs w:val="20"/>
          <w:lang w:val="ro-RO"/>
        </w:rPr>
      </w:pPr>
    </w:p>
    <w:p w14:paraId="40C49768" w14:textId="77777777" w:rsidR="00A42D16" w:rsidRPr="00066C03" w:rsidRDefault="00A42D16" w:rsidP="00A42D16">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50F13E7B" w14:textId="77777777" w:rsidR="00A42D16" w:rsidRPr="00066C03" w:rsidRDefault="00A42D16" w:rsidP="00A42D16">
      <w:pPr>
        <w:spacing w:line="360" w:lineRule="auto"/>
        <w:jc w:val="both"/>
        <w:rPr>
          <w:rFonts w:eastAsia="Times New Roman"/>
          <w:sz w:val="20"/>
          <w:szCs w:val="20"/>
          <w:lang w:val="ro-RO"/>
        </w:rPr>
      </w:pPr>
    </w:p>
    <w:p w14:paraId="51F6DC62"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671846E" w14:textId="77777777" w:rsidR="00A42D16" w:rsidRPr="00066C03" w:rsidRDefault="00A42D16" w:rsidP="00A42D16">
      <w:pPr>
        <w:spacing w:line="360" w:lineRule="auto"/>
        <w:jc w:val="both"/>
        <w:rPr>
          <w:rFonts w:eastAsia="Times New Roman"/>
          <w:sz w:val="20"/>
          <w:szCs w:val="20"/>
          <w:lang w:val="ro-RO"/>
        </w:rPr>
      </w:pPr>
    </w:p>
    <w:p w14:paraId="4BF227DB"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23EFE9BB" w14:textId="77777777" w:rsidR="00A42D16" w:rsidRPr="00066C03" w:rsidRDefault="00A42D16" w:rsidP="00A42D16">
      <w:pPr>
        <w:rPr>
          <w:rFonts w:eastAsia="Times New Roman"/>
          <w:color w:val="auto"/>
          <w:sz w:val="20"/>
          <w:szCs w:val="20"/>
          <w:lang w:val="ro-RO"/>
        </w:rPr>
      </w:pPr>
    </w:p>
    <w:p w14:paraId="45E6775C" w14:textId="77777777" w:rsidR="00A42D16" w:rsidRPr="00066C03" w:rsidRDefault="00A42D16" w:rsidP="00A42D16">
      <w:pPr>
        <w:rPr>
          <w:rFonts w:eastAsia="Times New Roman"/>
          <w:color w:val="auto"/>
          <w:sz w:val="20"/>
          <w:szCs w:val="20"/>
          <w:lang w:val="ro-RO"/>
        </w:rPr>
      </w:pPr>
    </w:p>
    <w:p w14:paraId="357DE8C0" w14:textId="77777777" w:rsidR="00A42D16" w:rsidRPr="00066C03" w:rsidRDefault="00A42D16" w:rsidP="00A42D16">
      <w:pPr>
        <w:rPr>
          <w:rFonts w:eastAsia="Times New Roman"/>
          <w:color w:val="auto"/>
          <w:sz w:val="20"/>
          <w:szCs w:val="20"/>
          <w:lang w:val="ro-RO"/>
        </w:rPr>
      </w:pPr>
    </w:p>
    <w:p w14:paraId="3A56EFE8" w14:textId="77777777" w:rsidR="00A42D16" w:rsidRPr="00066C03" w:rsidRDefault="00A42D16" w:rsidP="00A42D16">
      <w:pPr>
        <w:rPr>
          <w:rFonts w:eastAsia="Times New Roman"/>
          <w:color w:val="auto"/>
          <w:sz w:val="20"/>
          <w:szCs w:val="20"/>
          <w:lang w:val="ro-RO"/>
        </w:rPr>
      </w:pPr>
    </w:p>
    <w:p w14:paraId="343E6F2C" w14:textId="77777777" w:rsidR="00A42D16" w:rsidRPr="00066C03" w:rsidRDefault="00A42D16" w:rsidP="00A42D16">
      <w:pPr>
        <w:rPr>
          <w:rFonts w:eastAsia="Times New Roman"/>
          <w:color w:val="auto"/>
          <w:sz w:val="20"/>
          <w:szCs w:val="20"/>
          <w:lang w:val="ro-RO"/>
        </w:rPr>
      </w:pPr>
    </w:p>
    <w:p w14:paraId="5A3BC74B" w14:textId="77777777" w:rsidR="00A42D16" w:rsidRPr="00066C03" w:rsidRDefault="00A42D16" w:rsidP="00A42D16">
      <w:pPr>
        <w:rPr>
          <w:rFonts w:eastAsia="Times New Roman"/>
          <w:color w:val="auto"/>
          <w:sz w:val="20"/>
          <w:szCs w:val="20"/>
          <w:lang w:val="ro-RO"/>
        </w:rPr>
      </w:pPr>
    </w:p>
    <w:p w14:paraId="4259800E" w14:textId="77777777" w:rsidR="00A42D16" w:rsidRPr="00066C03" w:rsidRDefault="00A42D16" w:rsidP="00A42D16">
      <w:pPr>
        <w:rPr>
          <w:rFonts w:eastAsia="Times New Roman"/>
          <w:color w:val="auto"/>
          <w:sz w:val="20"/>
          <w:szCs w:val="20"/>
          <w:lang w:val="ro-RO"/>
        </w:rPr>
      </w:pPr>
    </w:p>
    <w:p w14:paraId="7E9283EE" w14:textId="77777777" w:rsidR="00A42D16" w:rsidRPr="00066C03" w:rsidRDefault="00A42D16" w:rsidP="00A42D16">
      <w:pPr>
        <w:rPr>
          <w:rFonts w:eastAsia="Times New Roman"/>
          <w:color w:val="auto"/>
          <w:sz w:val="20"/>
          <w:szCs w:val="20"/>
          <w:lang w:val="ro-RO"/>
        </w:rPr>
      </w:pPr>
    </w:p>
    <w:p w14:paraId="55DC4269" w14:textId="77777777" w:rsidR="00A42D16" w:rsidRPr="00066C03" w:rsidRDefault="00A42D16" w:rsidP="00A42D16">
      <w:pPr>
        <w:spacing w:line="360" w:lineRule="auto"/>
        <w:rPr>
          <w:rFonts w:eastAsia="Times New Roman"/>
          <w:sz w:val="20"/>
          <w:szCs w:val="20"/>
          <w:lang w:val="ro-RO"/>
        </w:rPr>
      </w:pPr>
      <w:r w:rsidRPr="00066C03">
        <w:rPr>
          <w:rFonts w:eastAsia="Times New Roman"/>
          <w:sz w:val="20"/>
          <w:szCs w:val="20"/>
          <w:lang w:val="ro-RO"/>
        </w:rPr>
        <w:t>Data .... / .... / ........</w:t>
      </w:r>
    </w:p>
    <w:p w14:paraId="7DECA735" w14:textId="77777777" w:rsidR="00A42D16" w:rsidRDefault="00A42D16" w:rsidP="00A42D16">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AD7A020" w14:textId="77777777" w:rsidR="00A42D16" w:rsidRDefault="00A42D16" w:rsidP="00A42D16">
      <w:pPr>
        <w:spacing w:line="360" w:lineRule="auto"/>
        <w:rPr>
          <w:rFonts w:eastAsia="Times New Roman"/>
          <w:sz w:val="20"/>
          <w:szCs w:val="20"/>
          <w:lang w:val="ro-RO"/>
        </w:rPr>
      </w:pPr>
    </w:p>
    <w:p w14:paraId="3D26DFD7" w14:textId="77777777" w:rsidR="00A42D16" w:rsidRDefault="00A42D16" w:rsidP="00A42D16">
      <w:pPr>
        <w:spacing w:line="360" w:lineRule="auto"/>
        <w:rPr>
          <w:rFonts w:eastAsia="Times New Roman"/>
          <w:sz w:val="20"/>
          <w:szCs w:val="20"/>
          <w:lang w:val="ro-RO"/>
        </w:rPr>
      </w:pPr>
    </w:p>
    <w:p w14:paraId="17660A75" w14:textId="77777777" w:rsidR="00A42D16" w:rsidRDefault="00A42D16" w:rsidP="00A42D16">
      <w:pPr>
        <w:spacing w:line="360" w:lineRule="auto"/>
        <w:rPr>
          <w:rFonts w:eastAsia="Times New Roman"/>
          <w:sz w:val="20"/>
          <w:szCs w:val="20"/>
          <w:lang w:val="ro-RO"/>
        </w:rPr>
      </w:pPr>
    </w:p>
    <w:p w14:paraId="40ABEBB1" w14:textId="77777777" w:rsidR="00A42D16" w:rsidRDefault="00A42D16" w:rsidP="00A42D16">
      <w:pPr>
        <w:spacing w:line="360" w:lineRule="auto"/>
        <w:rPr>
          <w:rFonts w:eastAsia="Times New Roman"/>
          <w:sz w:val="20"/>
          <w:szCs w:val="20"/>
          <w:lang w:val="ro-RO"/>
        </w:rPr>
      </w:pPr>
    </w:p>
    <w:p w14:paraId="1E7DC031" w14:textId="77777777" w:rsidR="00A42D16" w:rsidRDefault="00A42D16" w:rsidP="00A42D16">
      <w:pPr>
        <w:spacing w:line="360" w:lineRule="auto"/>
        <w:rPr>
          <w:rFonts w:eastAsia="Times New Roman"/>
          <w:sz w:val="20"/>
          <w:szCs w:val="20"/>
          <w:lang w:val="ro-RO"/>
        </w:rPr>
      </w:pPr>
    </w:p>
    <w:p w14:paraId="5942D7F0" w14:textId="77777777" w:rsidR="00A42D16" w:rsidRDefault="00A42D16" w:rsidP="00A42D16">
      <w:pPr>
        <w:spacing w:line="360" w:lineRule="auto"/>
        <w:rPr>
          <w:rFonts w:eastAsia="Times New Roman"/>
          <w:sz w:val="20"/>
          <w:szCs w:val="20"/>
          <w:lang w:val="ro-RO"/>
        </w:rPr>
      </w:pPr>
    </w:p>
    <w:p w14:paraId="7462FE9B" w14:textId="77777777" w:rsidR="00A42D16" w:rsidRDefault="00A42D16" w:rsidP="00A42D16">
      <w:pPr>
        <w:spacing w:line="360" w:lineRule="auto"/>
        <w:rPr>
          <w:rFonts w:eastAsia="Times New Roman"/>
          <w:sz w:val="20"/>
          <w:szCs w:val="20"/>
          <w:lang w:val="ro-RO"/>
        </w:rPr>
      </w:pPr>
    </w:p>
    <w:p w14:paraId="14CE7A25" w14:textId="77777777" w:rsidR="00A42D16" w:rsidRDefault="00A42D16" w:rsidP="00A42D16">
      <w:pPr>
        <w:spacing w:line="360" w:lineRule="auto"/>
        <w:rPr>
          <w:rFonts w:eastAsia="Times New Roman"/>
          <w:sz w:val="20"/>
          <w:szCs w:val="20"/>
          <w:lang w:val="ro-RO"/>
        </w:rPr>
      </w:pPr>
    </w:p>
    <w:p w14:paraId="50309E67" w14:textId="77777777" w:rsidR="00A42D16" w:rsidRDefault="00A42D16" w:rsidP="00A42D16">
      <w:pPr>
        <w:spacing w:line="360" w:lineRule="auto"/>
        <w:rPr>
          <w:rFonts w:eastAsia="Times New Roman"/>
          <w:sz w:val="20"/>
          <w:szCs w:val="20"/>
          <w:lang w:val="ro-RO"/>
        </w:rPr>
      </w:pPr>
    </w:p>
    <w:p w14:paraId="1432B2A8" w14:textId="77777777" w:rsidR="00A42D16" w:rsidRDefault="00A42D16" w:rsidP="00706F7C">
      <w:pPr>
        <w:spacing w:line="360" w:lineRule="auto"/>
        <w:jc w:val="both"/>
        <w:rPr>
          <w:rFonts w:eastAsia="Times New Roman"/>
          <w:lang w:val="ro-RO"/>
        </w:rPr>
      </w:pPr>
    </w:p>
    <w:sectPr w:rsidR="00A42D16" w:rsidSect="0015459B">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757FA" w14:textId="77777777" w:rsidR="00867520" w:rsidRDefault="00867520" w:rsidP="00121798">
      <w:r>
        <w:separator/>
      </w:r>
    </w:p>
  </w:endnote>
  <w:endnote w:type="continuationSeparator" w:id="0">
    <w:p w14:paraId="373227C3" w14:textId="77777777" w:rsidR="00867520" w:rsidRDefault="00867520"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Arial"/>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22F5" w14:textId="77777777" w:rsidR="00C76DB4" w:rsidRDefault="00C76DB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43" w14:textId="77777777" w:rsidR="00C76DB4" w:rsidRDefault="00C76DB4" w:rsidP="00121798">
    <w:pPr>
      <w:pStyle w:val="Subsol"/>
      <w:jc w:val="center"/>
      <w:rPr>
        <w:rFonts w:ascii="Calibri" w:eastAsia="Calibri" w:hAnsi="Calibri"/>
        <w:kern w:val="2"/>
        <w14:ligatures w14:val="standardContextual"/>
      </w:rPr>
    </w:pPr>
  </w:p>
  <w:p w14:paraId="7AF01DD2" w14:textId="77777777" w:rsidR="00C76DB4" w:rsidRDefault="00C76DB4" w:rsidP="00121798">
    <w:pPr>
      <w:pStyle w:val="Subsol"/>
      <w:jc w:val="center"/>
      <w:rPr>
        <w:rFonts w:ascii="Calibri" w:eastAsia="Calibri" w:hAnsi="Calibri"/>
        <w:kern w:val="2"/>
        <w14:ligatures w14:val="standardContextual"/>
      </w:rPr>
    </w:pPr>
  </w:p>
  <w:p w14:paraId="0280B230" w14:textId="77777777" w:rsidR="00C76DB4" w:rsidRDefault="00C76DB4" w:rsidP="00121798">
    <w:pPr>
      <w:pStyle w:val="Subsol"/>
      <w:jc w:val="center"/>
      <w:rPr>
        <w:rFonts w:ascii="Calibri" w:eastAsia="Calibri" w:hAnsi="Calibri"/>
        <w:kern w:val="2"/>
        <w14:ligatures w14:val="standardContextual"/>
      </w:rPr>
    </w:pPr>
  </w:p>
  <w:p w14:paraId="1D66B7F6" w14:textId="106EB775" w:rsidR="00C76DB4" w:rsidRPr="00121798" w:rsidRDefault="00C76DB4"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C76DB4" w:rsidRPr="00121798" w:rsidRDefault="00C76DB4"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2039164906" name="Picture 203916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C76DB4" w:rsidRPr="00121798" w:rsidRDefault="00C76DB4"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C76DB4" w:rsidRPr="00121798" w:rsidRDefault="00C76DB4"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C76DB4" w:rsidRPr="00121798" w:rsidRDefault="00C76DB4"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C76DB4" w:rsidRPr="00121798" w:rsidRDefault="00C76DB4"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Pr="00121798">
        <w:rPr>
          <w:rFonts w:ascii="Roboto" w:eastAsia="Calibri" w:hAnsi="Roboto"/>
          <w:color w:val="0563C1"/>
          <w:kern w:val="2"/>
          <w14:ligatures w14:val="standardContextual"/>
        </w:rPr>
        <w:t>https://mfe.gov.ro/pnrr/</w:t>
      </w:r>
    </w:hyperlink>
    <w:r w:rsidRPr="00121798">
      <w:rPr>
        <w:rFonts w:ascii="Roboto" w:eastAsia="Calibri" w:hAnsi="Roboto"/>
        <w:kern w:val="2"/>
        <w14:ligatures w14:val="standardContextual"/>
      </w:rPr>
      <w:t xml:space="preserve">                        </w:t>
    </w:r>
    <w:hyperlink r:id="rId3" w:history="1">
      <w:r w:rsidRPr="00121798">
        <w:rPr>
          <w:rFonts w:ascii="Roboto" w:eastAsia="Calibri" w:hAnsi="Roboto"/>
          <w:color w:val="0563C1"/>
          <w:kern w:val="2"/>
          <w14:ligatures w14:val="standardContextual"/>
        </w:rPr>
        <w:t>https://www.facebook.com/PNRROficial/</w:t>
      </w:r>
    </w:hyperlink>
  </w:p>
  <w:p w14:paraId="589DFB4A" w14:textId="1CDA6A81" w:rsidR="00C76DB4" w:rsidRDefault="00C76DB4">
    <w:pPr>
      <w:pStyle w:val="Subsol"/>
    </w:pPr>
  </w:p>
  <w:p w14:paraId="14EF4755" w14:textId="77777777" w:rsidR="00C76DB4" w:rsidRDefault="00C76DB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8BD" w14:textId="77777777" w:rsidR="00C76DB4" w:rsidRDefault="00C76D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26A9" w14:textId="77777777" w:rsidR="00867520" w:rsidRDefault="00867520" w:rsidP="00121798">
      <w:r>
        <w:separator/>
      </w:r>
    </w:p>
  </w:footnote>
  <w:footnote w:type="continuationSeparator" w:id="0">
    <w:p w14:paraId="40D41A67" w14:textId="77777777" w:rsidR="00867520" w:rsidRDefault="00867520"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7165" w14:textId="77777777" w:rsidR="00C76DB4" w:rsidRDefault="00C76DB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CDB" w14:textId="72950639" w:rsidR="00C76DB4" w:rsidRDefault="00C76DB4" w:rsidP="002C7306">
    <w:pPr>
      <w:pStyle w:val="Antet"/>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076818885" name="Picture 1076818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C76DB4" w:rsidRDefault="00C76DB4">
    <w:pPr>
      <w:pStyle w:val="Antet"/>
    </w:pPr>
  </w:p>
  <w:p w14:paraId="7B1E551D" w14:textId="77777777" w:rsidR="00C76DB4" w:rsidRDefault="00C76DB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4601" w14:textId="77777777" w:rsidR="00C76DB4" w:rsidRDefault="00C76DB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9D75026"/>
    <w:multiLevelType w:val="hybridMultilevel"/>
    <w:tmpl w:val="00F2B5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10"/>
  </w:num>
  <w:num w:numId="4">
    <w:abstractNumId w:val="3"/>
  </w:num>
  <w:num w:numId="5">
    <w:abstractNumId w:val="4"/>
  </w:num>
  <w:num w:numId="6">
    <w:abstractNumId w:val="41"/>
  </w:num>
  <w:num w:numId="7">
    <w:abstractNumId w:val="34"/>
  </w:num>
  <w:num w:numId="8">
    <w:abstractNumId w:val="24"/>
  </w:num>
  <w:num w:numId="9">
    <w:abstractNumId w:val="33"/>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5"/>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7"/>
  </w:num>
  <w:num w:numId="39">
    <w:abstractNumId w:val="38"/>
  </w:num>
  <w:num w:numId="40">
    <w:abstractNumId w:val="39"/>
  </w:num>
  <w:num w:numId="41">
    <w:abstractNumId w:val="23"/>
  </w:num>
  <w:num w:numId="42">
    <w:abstractNumId w:val="22"/>
  </w:num>
  <w:num w:numId="43">
    <w:abstractNumId w:val="7"/>
  </w:num>
  <w:num w:numId="4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920CD"/>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459B"/>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E132B"/>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67E8E"/>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03FCE"/>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2909"/>
    <w:rsid w:val="006C7E7D"/>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34CD"/>
    <w:rsid w:val="00834BEA"/>
    <w:rsid w:val="008356F8"/>
    <w:rsid w:val="00842973"/>
    <w:rsid w:val="00851428"/>
    <w:rsid w:val="008518E5"/>
    <w:rsid w:val="00852856"/>
    <w:rsid w:val="00853695"/>
    <w:rsid w:val="0085596D"/>
    <w:rsid w:val="0086113E"/>
    <w:rsid w:val="008647FF"/>
    <w:rsid w:val="008667FC"/>
    <w:rsid w:val="00867520"/>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1736"/>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2D16"/>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C33FF"/>
    <w:rsid w:val="00AF2E5B"/>
    <w:rsid w:val="00AF5319"/>
    <w:rsid w:val="00B0346A"/>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4B05"/>
    <w:rsid w:val="00C65827"/>
    <w:rsid w:val="00C66879"/>
    <w:rsid w:val="00C71FAA"/>
    <w:rsid w:val="00C76DB4"/>
    <w:rsid w:val="00C94EBC"/>
    <w:rsid w:val="00CB5BB4"/>
    <w:rsid w:val="00CC2014"/>
    <w:rsid w:val="00CD4085"/>
    <w:rsid w:val="00CE4A85"/>
    <w:rsid w:val="00CE55F8"/>
    <w:rsid w:val="00CF0539"/>
    <w:rsid w:val="00D04300"/>
    <w:rsid w:val="00D11883"/>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76D20"/>
    <w:rsid w:val="00D84A04"/>
    <w:rsid w:val="00D91269"/>
    <w:rsid w:val="00D92AA1"/>
    <w:rsid w:val="00D96CB4"/>
    <w:rsid w:val="00DA56FE"/>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06F4"/>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EF723F"/>
    <w:rsid w:val="00F044C4"/>
    <w:rsid w:val="00F04A9D"/>
    <w:rsid w:val="00F06CB8"/>
    <w:rsid w:val="00F13B86"/>
    <w:rsid w:val="00F21997"/>
    <w:rsid w:val="00F2505D"/>
    <w:rsid w:val="00F339DF"/>
    <w:rsid w:val="00F36DFA"/>
    <w:rsid w:val="00F43261"/>
    <w:rsid w:val="00F435AD"/>
    <w:rsid w:val="00F52CF6"/>
    <w:rsid w:val="00F61852"/>
    <w:rsid w:val="00F6287A"/>
    <w:rsid w:val="00F80FB1"/>
    <w:rsid w:val="00F93944"/>
    <w:rsid w:val="00F93A1A"/>
    <w:rsid w:val="00F950E1"/>
    <w:rsid w:val="00F96A96"/>
    <w:rsid w:val="00FA2811"/>
    <w:rsid w:val="00FB0D16"/>
    <w:rsid w:val="00FB1FB3"/>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styleId="MeniuneNerezolvat">
    <w:name w:val="Unresolved Mention"/>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1Luminos-Accentuare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4">
    <w:name w:val="Grid Table 1 Light - Accent 14"/>
    <w:basedOn w:val="TabelNormal"/>
    <w:next w:val="Tabelgril1Luminos-Accentuare1"/>
    <w:uiPriority w:val="46"/>
    <w:rsid w:val="00B0346A"/>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nBalon">
    <w:name w:val="Balloon Text"/>
    <w:basedOn w:val="Normal"/>
    <w:link w:val="TextnBalonCaracter"/>
    <w:uiPriority w:val="99"/>
    <w:semiHidden/>
    <w:unhideWhenUsed/>
    <w:rsid w:val="00D11883"/>
    <w:rPr>
      <w:rFonts w:ascii="Segoe UI" w:hAnsi="Segoe UI" w:cs="Segoe UI"/>
    </w:rPr>
  </w:style>
  <w:style w:type="character" w:customStyle="1" w:styleId="TextnBalonCaracter">
    <w:name w:val="Text în Balon Caracter"/>
    <w:basedOn w:val="Fontdeparagrafimplicit"/>
    <w:link w:val="TextnBalon"/>
    <w:uiPriority w:val="99"/>
    <w:semiHidden/>
    <w:rsid w:val="00D11883"/>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2858964">
      <w:bodyDiv w:val="1"/>
      <w:marLeft w:val="0"/>
      <w:marRight w:val="0"/>
      <w:marTop w:val="0"/>
      <w:marBottom w:val="0"/>
      <w:divBdr>
        <w:top w:val="none" w:sz="0" w:space="0" w:color="auto"/>
        <w:left w:val="none" w:sz="0" w:space="0" w:color="auto"/>
        <w:bottom w:val="none" w:sz="0" w:space="0" w:color="auto"/>
        <w:right w:val="none" w:sz="0" w:space="0" w:color="auto"/>
      </w:divBdr>
    </w:div>
    <w:div w:id="165052043">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8462938">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376243994">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497959162">
      <w:bodyDiv w:val="1"/>
      <w:marLeft w:val="0"/>
      <w:marRight w:val="0"/>
      <w:marTop w:val="0"/>
      <w:marBottom w:val="0"/>
      <w:divBdr>
        <w:top w:val="none" w:sz="0" w:space="0" w:color="auto"/>
        <w:left w:val="none" w:sz="0" w:space="0" w:color="auto"/>
        <w:bottom w:val="none" w:sz="0" w:space="0" w:color="auto"/>
        <w:right w:val="none" w:sz="0" w:space="0" w:color="auto"/>
      </w:divBdr>
    </w:div>
    <w:div w:id="526410460">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599992841">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577355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6743132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795295514">
      <w:bodyDiv w:val="1"/>
      <w:marLeft w:val="0"/>
      <w:marRight w:val="0"/>
      <w:marTop w:val="0"/>
      <w:marBottom w:val="0"/>
      <w:divBdr>
        <w:top w:val="none" w:sz="0" w:space="0" w:color="auto"/>
        <w:left w:val="none" w:sz="0" w:space="0" w:color="auto"/>
        <w:bottom w:val="none" w:sz="0" w:space="0" w:color="auto"/>
        <w:right w:val="none" w:sz="0" w:space="0" w:color="auto"/>
      </w:divBdr>
    </w:div>
    <w:div w:id="801927802">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0219399">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6434685">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88524079">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399786428">
      <w:bodyDiv w:val="1"/>
      <w:marLeft w:val="0"/>
      <w:marRight w:val="0"/>
      <w:marTop w:val="0"/>
      <w:marBottom w:val="0"/>
      <w:divBdr>
        <w:top w:val="none" w:sz="0" w:space="0" w:color="auto"/>
        <w:left w:val="none" w:sz="0" w:space="0" w:color="auto"/>
        <w:bottom w:val="none" w:sz="0" w:space="0" w:color="auto"/>
        <w:right w:val="none" w:sz="0" w:space="0" w:color="auto"/>
      </w:divBdr>
    </w:div>
    <w:div w:id="1402756145">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22570154">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5525851">
      <w:bodyDiv w:val="1"/>
      <w:marLeft w:val="0"/>
      <w:marRight w:val="0"/>
      <w:marTop w:val="0"/>
      <w:marBottom w:val="0"/>
      <w:divBdr>
        <w:top w:val="none" w:sz="0" w:space="0" w:color="auto"/>
        <w:left w:val="none" w:sz="0" w:space="0" w:color="auto"/>
        <w:bottom w:val="none" w:sz="0" w:space="0" w:color="auto"/>
        <w:right w:val="none" w:sz="0" w:space="0" w:color="auto"/>
      </w:divBdr>
    </w:div>
    <w:div w:id="1636449500">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38680348">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001205">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14964843">
      <w:bodyDiv w:val="1"/>
      <w:marLeft w:val="0"/>
      <w:marRight w:val="0"/>
      <w:marTop w:val="0"/>
      <w:marBottom w:val="0"/>
      <w:divBdr>
        <w:top w:val="none" w:sz="0" w:space="0" w:color="auto"/>
        <w:left w:val="none" w:sz="0" w:space="0" w:color="auto"/>
        <w:bottom w:val="none" w:sz="0" w:space="0" w:color="auto"/>
        <w:right w:val="none" w:sz="0" w:space="0" w:color="auto"/>
      </w:divBdr>
    </w:div>
    <w:div w:id="1715348927">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2527356">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3834277">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1260011">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06936299">
      <w:bodyDiv w:val="1"/>
      <w:marLeft w:val="0"/>
      <w:marRight w:val="0"/>
      <w:marTop w:val="0"/>
      <w:marBottom w:val="0"/>
      <w:divBdr>
        <w:top w:val="none" w:sz="0" w:space="0" w:color="auto"/>
        <w:left w:val="none" w:sz="0" w:space="0" w:color="auto"/>
        <w:bottom w:val="none" w:sz="0" w:space="0" w:color="auto"/>
        <w:right w:val="none" w:sz="0" w:space="0" w:color="auto"/>
      </w:divBdr>
    </w:div>
    <w:div w:id="2017417304">
      <w:bodyDiv w:val="1"/>
      <w:marLeft w:val="0"/>
      <w:marRight w:val="0"/>
      <w:marTop w:val="0"/>
      <w:marBottom w:val="0"/>
      <w:divBdr>
        <w:top w:val="none" w:sz="0" w:space="0" w:color="auto"/>
        <w:left w:val="none" w:sz="0" w:space="0" w:color="auto"/>
        <w:bottom w:val="none" w:sz="0" w:space="0" w:color="auto"/>
        <w:right w:val="none" w:sz="0" w:space="0" w:color="auto"/>
      </w:divBdr>
    </w:div>
    <w:div w:id="2020810684">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57317023">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5905938">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50A7-2104-4FCC-9239-8FAE0E83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12552</Words>
  <Characters>71548</Characters>
  <Application>Microsoft Office Word</Application>
  <DocSecurity>0</DocSecurity>
  <Lines>596</Lines>
  <Paragraphs>167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direc</cp:lastModifiedBy>
  <cp:revision>60</cp:revision>
  <cp:lastPrinted>2024-04-18T05:38:00Z</cp:lastPrinted>
  <dcterms:created xsi:type="dcterms:W3CDTF">2024-01-11T08:15:00Z</dcterms:created>
  <dcterms:modified xsi:type="dcterms:W3CDTF">2024-04-18T07:18:00Z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